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C8" w:rsidRDefault="00DD76C8" w:rsidP="00B51812">
      <w:pPr>
        <w:autoSpaceDE w:val="0"/>
        <w:autoSpaceDN w:val="0"/>
        <w:adjustRightInd w:val="0"/>
        <w:rPr>
          <w:rFonts w:ascii="Cambria" w:hAnsi="Cambria" w:cs="Cambria"/>
          <w:kern w:val="0"/>
          <w:sz w:val="56"/>
          <w:szCs w:val="5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3474"/>
      </w:tblGrid>
      <w:tr w:rsidR="00DD76C8" w:rsidTr="00B51812">
        <w:trPr>
          <w:trHeight w:val="1290"/>
        </w:trPr>
        <w:tc>
          <w:tcPr>
            <w:tcW w:w="4806" w:type="dxa"/>
            <w:tcBorders>
              <w:bottom w:val="thinThickSmallGap" w:sz="24" w:space="0" w:color="auto"/>
              <w:right w:val="thinThickSmallGap" w:sz="24" w:space="0" w:color="auto"/>
            </w:tcBorders>
          </w:tcPr>
          <w:p w:rsidR="00DD76C8" w:rsidRDefault="00DD76C8" w:rsidP="00DD76C8">
            <w:pPr>
              <w:autoSpaceDE w:val="0"/>
              <w:autoSpaceDN w:val="0"/>
              <w:adjustRightInd w:val="0"/>
              <w:jc w:val="left"/>
              <w:rPr>
                <w:rFonts w:ascii="Cambria" w:hAnsi="Cambria" w:cs="Cambria"/>
                <w:b/>
                <w:kern w:val="0"/>
                <w:sz w:val="52"/>
                <w:szCs w:val="52"/>
              </w:rPr>
            </w:pPr>
          </w:p>
          <w:p w:rsidR="00DD76C8" w:rsidRPr="00DD76C8" w:rsidRDefault="00DD76C8" w:rsidP="00DD76C8">
            <w:pPr>
              <w:autoSpaceDE w:val="0"/>
              <w:autoSpaceDN w:val="0"/>
              <w:adjustRightInd w:val="0"/>
              <w:jc w:val="left"/>
              <w:rPr>
                <w:rFonts w:ascii="Cambria" w:hAnsi="Cambria" w:cs="Cambria"/>
                <w:b/>
                <w:kern w:val="0"/>
                <w:sz w:val="52"/>
                <w:szCs w:val="52"/>
              </w:rPr>
            </w:pPr>
            <w:r w:rsidRPr="00DD76C8">
              <w:rPr>
                <w:rFonts w:ascii="Cambria" w:hAnsi="Cambria" w:cs="Cambria"/>
                <w:b/>
                <w:kern w:val="0"/>
                <w:sz w:val="52"/>
                <w:szCs w:val="52"/>
              </w:rPr>
              <w:t>Contract</w:t>
            </w:r>
          </w:p>
          <w:p w:rsidR="00DD76C8" w:rsidRPr="00DD76C8" w:rsidRDefault="00DD76C8" w:rsidP="00DD76C8">
            <w:pPr>
              <w:autoSpaceDE w:val="0"/>
              <w:autoSpaceDN w:val="0"/>
              <w:adjustRightInd w:val="0"/>
              <w:jc w:val="left"/>
              <w:rPr>
                <w:rFonts w:ascii="Cambria" w:hAnsi="Cambria" w:cs="Cambria"/>
                <w:kern w:val="0"/>
                <w:sz w:val="36"/>
                <w:szCs w:val="36"/>
              </w:rPr>
            </w:pPr>
            <w:r w:rsidRPr="00DD76C8">
              <w:rPr>
                <w:rFonts w:ascii="Cambria" w:hAnsi="Cambria" w:cs="Cambria"/>
                <w:b/>
                <w:kern w:val="0"/>
                <w:sz w:val="52"/>
                <w:szCs w:val="52"/>
              </w:rPr>
              <w:t>for Agency</w:t>
            </w:r>
            <w:r w:rsidRPr="00DD76C8">
              <w:rPr>
                <w:rFonts w:ascii="Cambria" w:hAnsi="Cambria" w:cs="Cambria" w:hint="eastAsia"/>
                <w:b/>
                <w:kern w:val="0"/>
                <w:sz w:val="52"/>
                <w:szCs w:val="52"/>
              </w:rPr>
              <w:t xml:space="preserve"> </w:t>
            </w:r>
            <w:r w:rsidRPr="00DD76C8">
              <w:rPr>
                <w:rFonts w:ascii="Cambria" w:hAnsi="Cambria" w:cs="Cambria"/>
                <w:b/>
                <w:kern w:val="0"/>
                <w:sz w:val="52"/>
                <w:szCs w:val="52"/>
              </w:rPr>
              <w:t>Service</w:t>
            </w:r>
          </w:p>
        </w:tc>
        <w:tc>
          <w:tcPr>
            <w:tcW w:w="3474" w:type="dxa"/>
            <w:tcBorders>
              <w:left w:val="thinThickSmallGap" w:sz="24" w:space="0" w:color="auto"/>
              <w:bottom w:val="thinThickSmallGap" w:sz="24" w:space="0" w:color="auto"/>
            </w:tcBorders>
          </w:tcPr>
          <w:p w:rsidR="00DD76C8" w:rsidRDefault="00DD76C8" w:rsidP="00B51812">
            <w:pPr>
              <w:autoSpaceDE w:val="0"/>
              <w:autoSpaceDN w:val="0"/>
              <w:adjustRightInd w:val="0"/>
              <w:rPr>
                <w:rFonts w:ascii="Cambria" w:hAnsi="Cambria" w:cs="Cambria"/>
                <w:kern w:val="0"/>
                <w:sz w:val="36"/>
                <w:szCs w:val="36"/>
              </w:rPr>
            </w:pPr>
            <w:r>
              <w:rPr>
                <w:rFonts w:ascii="Cambria" w:hAnsi="Cambria" w:cs="Cambria"/>
                <w:kern w:val="0"/>
                <w:sz w:val="36"/>
                <w:szCs w:val="36"/>
              </w:rPr>
              <w:t>April</w:t>
            </w:r>
          </w:p>
          <w:p w:rsidR="00DD76C8" w:rsidRPr="00DD76C8" w:rsidRDefault="00DD76C8" w:rsidP="00B51812">
            <w:pPr>
              <w:autoSpaceDE w:val="0"/>
              <w:autoSpaceDN w:val="0"/>
              <w:adjustRightInd w:val="0"/>
              <w:ind w:firstLineChars="100" w:firstLine="964"/>
              <w:rPr>
                <w:rFonts w:ascii="Cambria" w:hAnsi="Cambria" w:cs="Cambria"/>
                <w:b/>
                <w:kern w:val="0"/>
                <w:sz w:val="96"/>
                <w:szCs w:val="96"/>
              </w:rPr>
            </w:pPr>
            <w:r w:rsidRPr="00DD76C8">
              <w:rPr>
                <w:rFonts w:ascii="Calibri" w:hAnsi="Calibri" w:cs="Calibri"/>
                <w:b/>
                <w:color w:val="4F82BE"/>
                <w:kern w:val="0"/>
                <w:sz w:val="96"/>
                <w:szCs w:val="96"/>
              </w:rPr>
              <w:t>2012</w:t>
            </w:r>
          </w:p>
        </w:tc>
      </w:tr>
      <w:tr w:rsidR="00DD76C8" w:rsidTr="00B51812">
        <w:trPr>
          <w:trHeight w:val="1215"/>
        </w:trPr>
        <w:tc>
          <w:tcPr>
            <w:tcW w:w="4806" w:type="dxa"/>
            <w:tcBorders>
              <w:top w:val="thinThickSmallGap" w:sz="24" w:space="0" w:color="auto"/>
            </w:tcBorders>
          </w:tcPr>
          <w:p w:rsidR="00DD76C8" w:rsidRPr="00DD76C8" w:rsidRDefault="00DD76C8" w:rsidP="00437D1F">
            <w:pPr>
              <w:autoSpaceDE w:val="0"/>
              <w:autoSpaceDN w:val="0"/>
              <w:adjustRightInd w:val="0"/>
              <w:jc w:val="left"/>
              <w:rPr>
                <w:rFonts w:ascii="Calibri" w:hAnsi="Calibri" w:cs="Calibri"/>
                <w:kern w:val="0"/>
                <w:sz w:val="22"/>
              </w:rPr>
            </w:pPr>
            <w:r>
              <w:rPr>
                <w:rFonts w:ascii="Calibri" w:hAnsi="Calibri" w:cs="Calibri"/>
                <w:kern w:val="0"/>
                <w:sz w:val="22"/>
              </w:rPr>
              <w:t xml:space="preserve">By and </w:t>
            </w:r>
            <w:proofErr w:type="gramStart"/>
            <w:r>
              <w:rPr>
                <w:rFonts w:ascii="Calibri" w:hAnsi="Calibri" w:cs="Calibri"/>
                <w:kern w:val="0"/>
                <w:sz w:val="22"/>
              </w:rPr>
              <w:t>Between</w:t>
            </w:r>
            <w:r w:rsidR="00437D1F">
              <w:rPr>
                <w:rFonts w:ascii="Calibri" w:hAnsi="Calibri" w:cs="Calibri"/>
                <w:kern w:val="0"/>
                <w:sz w:val="22"/>
              </w:rPr>
              <w:t xml:space="preserve">  </w:t>
            </w:r>
            <w:r>
              <w:rPr>
                <w:rFonts w:ascii="Calibri" w:hAnsi="Calibri" w:cs="Calibri"/>
                <w:kern w:val="0"/>
                <w:sz w:val="22"/>
              </w:rPr>
              <w:t>.</w:t>
            </w:r>
            <w:proofErr w:type="gramEnd"/>
            <w:r>
              <w:rPr>
                <w:rFonts w:ascii="Calibri" w:hAnsi="Calibri" w:cs="Calibri"/>
                <w:kern w:val="0"/>
                <w:sz w:val="22"/>
              </w:rPr>
              <w:t xml:space="preserve"> and </w:t>
            </w:r>
            <w:r w:rsidR="00437D1F">
              <w:rPr>
                <w:rFonts w:ascii="Calibri" w:hAnsi="Calibri" w:cs="Calibri"/>
                <w:kern w:val="0"/>
                <w:sz w:val="22"/>
              </w:rPr>
              <w:t xml:space="preserve">   </w:t>
            </w:r>
          </w:p>
        </w:tc>
        <w:tc>
          <w:tcPr>
            <w:tcW w:w="3474" w:type="dxa"/>
            <w:tcBorders>
              <w:top w:val="thinThickSmallGap" w:sz="24" w:space="0" w:color="auto"/>
            </w:tcBorders>
          </w:tcPr>
          <w:p w:rsidR="00DD76C8" w:rsidRPr="00B51812" w:rsidRDefault="00DD76C8" w:rsidP="00B51812">
            <w:pPr>
              <w:autoSpaceDE w:val="0"/>
              <w:autoSpaceDN w:val="0"/>
              <w:adjustRightInd w:val="0"/>
              <w:ind w:firstLineChars="300" w:firstLine="720"/>
              <w:jc w:val="left"/>
              <w:rPr>
                <w:rFonts w:ascii="Cambria" w:hAnsi="Cambria" w:cs="Cambria"/>
                <w:kern w:val="0"/>
                <w:sz w:val="24"/>
                <w:szCs w:val="24"/>
              </w:rPr>
            </w:pPr>
            <w:r w:rsidRPr="00B51812">
              <w:rPr>
                <w:rFonts w:ascii="Cambria" w:hAnsi="Cambria" w:cs="Cambria"/>
                <w:kern w:val="0"/>
                <w:sz w:val="24"/>
                <w:szCs w:val="24"/>
              </w:rPr>
              <w:t>Agreement Number:</w:t>
            </w:r>
          </w:p>
          <w:p w:rsidR="00DD76C8" w:rsidRDefault="00DD76C8" w:rsidP="00437D1F">
            <w:pPr>
              <w:autoSpaceDE w:val="0"/>
              <w:autoSpaceDN w:val="0"/>
              <w:adjustRightInd w:val="0"/>
              <w:ind w:firstLineChars="300" w:firstLine="720"/>
              <w:rPr>
                <w:rFonts w:ascii="Cambria" w:hAnsi="Cambria" w:cs="Cambria"/>
                <w:kern w:val="0"/>
                <w:sz w:val="56"/>
                <w:szCs w:val="56"/>
              </w:rPr>
            </w:pPr>
            <w:r w:rsidRPr="00B51812">
              <w:rPr>
                <w:rFonts w:ascii="Cambria" w:hAnsi="Cambria" w:cs="Cambria"/>
                <w:kern w:val="0"/>
                <w:sz w:val="24"/>
                <w:szCs w:val="24"/>
              </w:rPr>
              <w:t>07-10</w:t>
            </w:r>
            <w:r w:rsidR="00437D1F">
              <w:rPr>
                <w:rFonts w:ascii="Cambria" w:hAnsi="Cambria" w:cs="Cambria"/>
                <w:kern w:val="0"/>
                <w:sz w:val="24"/>
                <w:szCs w:val="24"/>
              </w:rPr>
              <w:t>06</w:t>
            </w:r>
            <w:r w:rsidRPr="00B51812">
              <w:rPr>
                <w:rFonts w:ascii="Cambria" w:hAnsi="Cambria" w:cs="Cambria"/>
                <w:kern w:val="0"/>
                <w:sz w:val="24"/>
                <w:szCs w:val="24"/>
              </w:rPr>
              <w:t>-201</w:t>
            </w:r>
            <w:r w:rsidR="00437D1F">
              <w:rPr>
                <w:rFonts w:ascii="Cambria" w:hAnsi="Cambria" w:cs="Cambria"/>
                <w:kern w:val="0"/>
                <w:sz w:val="24"/>
                <w:szCs w:val="24"/>
              </w:rPr>
              <w:t>8</w:t>
            </w:r>
            <w:r w:rsidRPr="00B51812">
              <w:rPr>
                <w:rFonts w:ascii="Cambria" w:hAnsi="Cambria" w:cs="Cambria"/>
                <w:kern w:val="0"/>
                <w:sz w:val="24"/>
                <w:szCs w:val="24"/>
              </w:rPr>
              <w:t>-00</w:t>
            </w:r>
          </w:p>
        </w:tc>
      </w:tr>
    </w:tbl>
    <w:p w:rsidR="00B51812" w:rsidRDefault="00383B7E" w:rsidP="0086208A">
      <w:pPr>
        <w:tabs>
          <w:tab w:val="left" w:pos="5115"/>
        </w:tabs>
        <w:autoSpaceDE w:val="0"/>
        <w:autoSpaceDN w:val="0"/>
        <w:adjustRightInd w:val="0"/>
        <w:rPr>
          <w:rFonts w:ascii="Cambria" w:hAnsi="Cambria" w:cs="Cambria"/>
          <w:kern w:val="0"/>
          <w:sz w:val="56"/>
          <w:szCs w:val="56"/>
        </w:rPr>
      </w:pPr>
      <w:r>
        <w:rPr>
          <w:rFonts w:ascii="Cambria" w:hAnsi="Cambria" w:cs="Cambria"/>
          <w:kern w:val="0"/>
          <w:sz w:val="56"/>
          <w:szCs w:val="56"/>
        </w:rPr>
        <w:tab/>
      </w:r>
    </w:p>
    <w:p w:rsidR="00B51812" w:rsidRDefault="00B51812" w:rsidP="00B51812">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Contents</w:t>
      </w:r>
    </w:p>
    <w:p w:rsidR="00B51812" w:rsidRDefault="00B51812" w:rsidP="00B51812">
      <w:pPr>
        <w:autoSpaceDE w:val="0"/>
        <w:autoSpaceDN w:val="0"/>
        <w:adjustRightInd w:val="0"/>
        <w:jc w:val="left"/>
        <w:rPr>
          <w:rFonts w:ascii="Calibri" w:hAnsi="Calibri" w:cs="Calibri"/>
          <w:color w:val="000000"/>
          <w:kern w:val="0"/>
          <w:sz w:val="22"/>
        </w:rPr>
      </w:pPr>
      <w:r>
        <w:rPr>
          <w:rFonts w:ascii="Calibri" w:hAnsi="Calibri" w:cs="Calibri"/>
          <w:color w:val="000000"/>
          <w:kern w:val="0"/>
          <w:sz w:val="22"/>
        </w:rPr>
        <w:t>1.0 Purpose of Agreement .........................................................................................</w:t>
      </w:r>
      <w:r w:rsidR="001B298E">
        <w:rPr>
          <w:rFonts w:ascii="Calibri" w:hAnsi="Calibri" w:cs="Calibri"/>
          <w:color w:val="000000"/>
          <w:kern w:val="0"/>
          <w:sz w:val="22"/>
        </w:rPr>
        <w:t>.</w:t>
      </w:r>
      <w:r>
        <w:rPr>
          <w:rFonts w:ascii="Calibri" w:hAnsi="Calibri" w:cs="Calibri"/>
          <w:color w:val="000000"/>
          <w:kern w:val="0"/>
          <w:sz w:val="22"/>
        </w:rPr>
        <w:t>............. 2</w:t>
      </w:r>
    </w:p>
    <w:p w:rsidR="00B51812" w:rsidRDefault="00B51812" w:rsidP="00B51812">
      <w:pPr>
        <w:autoSpaceDE w:val="0"/>
        <w:autoSpaceDN w:val="0"/>
        <w:adjustRightInd w:val="0"/>
        <w:jc w:val="left"/>
        <w:rPr>
          <w:rFonts w:ascii="Calibri" w:hAnsi="Calibri" w:cs="Calibri"/>
          <w:color w:val="000000"/>
          <w:kern w:val="0"/>
          <w:sz w:val="22"/>
        </w:rPr>
      </w:pPr>
      <w:r>
        <w:rPr>
          <w:rFonts w:ascii="Calibri" w:hAnsi="Calibri" w:cs="Calibri"/>
          <w:color w:val="000000"/>
          <w:kern w:val="0"/>
          <w:sz w:val="22"/>
        </w:rPr>
        <w:t>2.0 Scope of Agreement........................................................................................................... 2</w:t>
      </w:r>
    </w:p>
    <w:p w:rsidR="00B51812" w:rsidRDefault="00B51812" w:rsidP="00B51812">
      <w:pPr>
        <w:autoSpaceDE w:val="0"/>
        <w:autoSpaceDN w:val="0"/>
        <w:adjustRightInd w:val="0"/>
        <w:jc w:val="left"/>
        <w:rPr>
          <w:rFonts w:ascii="Calibri" w:hAnsi="Calibri" w:cs="Calibri"/>
          <w:color w:val="000000"/>
          <w:kern w:val="0"/>
          <w:sz w:val="22"/>
        </w:rPr>
      </w:pPr>
      <w:r>
        <w:rPr>
          <w:rFonts w:ascii="Calibri" w:hAnsi="Calibri" w:cs="Calibri"/>
          <w:color w:val="000000"/>
          <w:kern w:val="0"/>
          <w:sz w:val="22"/>
        </w:rPr>
        <w:t>3.0 Obligations of S</w:t>
      </w:r>
      <w:r w:rsidR="00437D1F">
        <w:rPr>
          <w:rFonts w:ascii="Calibri" w:hAnsi="Calibri" w:cs="Calibri"/>
          <w:color w:val="000000"/>
          <w:kern w:val="0"/>
          <w:sz w:val="22"/>
        </w:rPr>
        <w:t>HSCL</w:t>
      </w:r>
      <w:r>
        <w:rPr>
          <w:rFonts w:ascii="Calibri" w:hAnsi="Calibri" w:cs="Calibri"/>
          <w:color w:val="000000"/>
          <w:kern w:val="0"/>
          <w:sz w:val="22"/>
        </w:rPr>
        <w:t xml:space="preserve"> .................................................</w:t>
      </w:r>
      <w:r w:rsidR="00437D1F">
        <w:rPr>
          <w:rFonts w:ascii="Calibri" w:hAnsi="Calibri" w:cs="Calibri"/>
          <w:color w:val="000000"/>
          <w:kern w:val="0"/>
          <w:sz w:val="22"/>
        </w:rPr>
        <w:t>...............................</w:t>
      </w:r>
      <w:r>
        <w:rPr>
          <w:rFonts w:ascii="Calibri" w:hAnsi="Calibri" w:cs="Calibri"/>
          <w:color w:val="000000"/>
          <w:kern w:val="0"/>
          <w:sz w:val="22"/>
        </w:rPr>
        <w:t>...............</w:t>
      </w:r>
      <w:r w:rsidR="001B298E">
        <w:rPr>
          <w:rFonts w:ascii="Calibri" w:hAnsi="Calibri" w:cs="Calibri"/>
          <w:color w:val="000000"/>
          <w:kern w:val="0"/>
          <w:sz w:val="22"/>
        </w:rPr>
        <w:t>.</w:t>
      </w:r>
      <w:r>
        <w:rPr>
          <w:rFonts w:ascii="Calibri" w:hAnsi="Calibri" w:cs="Calibri"/>
          <w:color w:val="000000"/>
          <w:kern w:val="0"/>
          <w:sz w:val="22"/>
        </w:rPr>
        <w:t>.......... 3</w:t>
      </w:r>
    </w:p>
    <w:p w:rsidR="00B51812" w:rsidRDefault="00F20536" w:rsidP="00B51812">
      <w:pPr>
        <w:autoSpaceDE w:val="0"/>
        <w:autoSpaceDN w:val="0"/>
        <w:adjustRightInd w:val="0"/>
        <w:jc w:val="left"/>
        <w:rPr>
          <w:rFonts w:ascii="Calibri" w:hAnsi="Calibri" w:cs="Calibri"/>
          <w:color w:val="000000"/>
          <w:kern w:val="0"/>
          <w:sz w:val="22"/>
        </w:rPr>
      </w:pPr>
      <w:r>
        <w:rPr>
          <w:rFonts w:ascii="Calibri" w:hAnsi="Calibri" w:cs="Calibri"/>
          <w:color w:val="000000"/>
          <w:kern w:val="0"/>
          <w:sz w:val="22"/>
        </w:rPr>
        <w:t>4.0 Obligations of C</w:t>
      </w:r>
      <w:r w:rsidR="00B51812">
        <w:rPr>
          <w:rFonts w:ascii="Calibri" w:hAnsi="Calibri" w:cs="Calibri"/>
          <w:color w:val="000000"/>
          <w:kern w:val="0"/>
          <w:sz w:val="22"/>
        </w:rPr>
        <w:t>lient..................................................................................................</w:t>
      </w:r>
      <w:r w:rsidR="001B298E">
        <w:rPr>
          <w:rFonts w:ascii="Calibri" w:hAnsi="Calibri" w:cs="Calibri"/>
          <w:color w:val="000000"/>
          <w:kern w:val="0"/>
          <w:sz w:val="22"/>
        </w:rPr>
        <w:t>.</w:t>
      </w:r>
      <w:r w:rsidR="00B51812">
        <w:rPr>
          <w:rFonts w:ascii="Calibri" w:hAnsi="Calibri" w:cs="Calibri"/>
          <w:color w:val="000000"/>
          <w:kern w:val="0"/>
          <w:sz w:val="22"/>
        </w:rPr>
        <w:t>........ 4</w:t>
      </w:r>
    </w:p>
    <w:p w:rsidR="00B51812" w:rsidRPr="001B298E" w:rsidRDefault="00B51812" w:rsidP="00B51812">
      <w:pPr>
        <w:autoSpaceDE w:val="0"/>
        <w:autoSpaceDN w:val="0"/>
        <w:adjustRightInd w:val="0"/>
        <w:jc w:val="left"/>
        <w:rPr>
          <w:rFonts w:ascii="Calibri" w:hAnsi="Calibri" w:cs="Calibri"/>
          <w:color w:val="000000"/>
          <w:kern w:val="0"/>
          <w:sz w:val="22"/>
        </w:rPr>
      </w:pPr>
      <w:r>
        <w:rPr>
          <w:rFonts w:ascii="Calibri" w:hAnsi="Calibri" w:cs="Calibri"/>
          <w:color w:val="000000"/>
          <w:kern w:val="0"/>
          <w:sz w:val="22"/>
        </w:rPr>
        <w:t>5.0 Liabilities ....................................................................................</w:t>
      </w:r>
      <w:r w:rsidR="0086208A" w:rsidRPr="001B298E">
        <w:rPr>
          <w:rFonts w:ascii="Calibri" w:hAnsi="Calibri" w:cs="Calibri"/>
          <w:color w:val="000000"/>
          <w:kern w:val="0"/>
          <w:sz w:val="22"/>
        </w:rPr>
        <w:t>...................</w:t>
      </w:r>
      <w:r w:rsidRPr="001B298E">
        <w:rPr>
          <w:rFonts w:ascii="Calibri" w:hAnsi="Calibri" w:cs="Calibri"/>
          <w:color w:val="000000"/>
          <w:kern w:val="0"/>
          <w:sz w:val="22"/>
        </w:rPr>
        <w:t>......</w:t>
      </w:r>
      <w:r w:rsidR="001B298E">
        <w:rPr>
          <w:rFonts w:ascii="Calibri" w:hAnsi="Calibri" w:cs="Calibri"/>
          <w:color w:val="000000"/>
          <w:kern w:val="0"/>
          <w:sz w:val="22"/>
        </w:rPr>
        <w:t>....</w:t>
      </w:r>
      <w:r w:rsidRPr="001B298E">
        <w:rPr>
          <w:rFonts w:ascii="Calibri" w:hAnsi="Calibri" w:cs="Calibri"/>
          <w:color w:val="000000"/>
          <w:kern w:val="0"/>
          <w:sz w:val="22"/>
        </w:rPr>
        <w:t>..</w:t>
      </w:r>
      <w:r w:rsidR="001B298E">
        <w:rPr>
          <w:rFonts w:ascii="Calibri" w:hAnsi="Calibri" w:cs="Calibri"/>
          <w:color w:val="000000"/>
          <w:kern w:val="0"/>
          <w:sz w:val="22"/>
        </w:rPr>
        <w:t>.</w:t>
      </w:r>
      <w:r w:rsidRPr="001B298E">
        <w:rPr>
          <w:rFonts w:ascii="Calibri" w:hAnsi="Calibri" w:cs="Calibri"/>
          <w:color w:val="000000"/>
          <w:kern w:val="0"/>
          <w:sz w:val="22"/>
        </w:rPr>
        <w:t>.........4</w:t>
      </w:r>
    </w:p>
    <w:p w:rsidR="00B51812" w:rsidRPr="001B298E" w:rsidRDefault="00B51812" w:rsidP="00B51812">
      <w:pPr>
        <w:autoSpaceDE w:val="0"/>
        <w:autoSpaceDN w:val="0"/>
        <w:adjustRightInd w:val="0"/>
        <w:jc w:val="left"/>
        <w:rPr>
          <w:rFonts w:ascii="Calibri" w:hAnsi="Calibri" w:cs="Calibri"/>
          <w:color w:val="000000"/>
          <w:kern w:val="0"/>
          <w:sz w:val="22"/>
        </w:rPr>
      </w:pPr>
      <w:r>
        <w:rPr>
          <w:rFonts w:ascii="Calibri" w:hAnsi="Calibri" w:cs="Calibri"/>
          <w:color w:val="000000"/>
          <w:kern w:val="0"/>
          <w:sz w:val="22"/>
        </w:rPr>
        <w:t>6.0 Insurance ..................................................................................</w:t>
      </w:r>
      <w:r w:rsidRPr="001B298E">
        <w:rPr>
          <w:rFonts w:ascii="Calibri" w:hAnsi="Calibri" w:cs="Calibri"/>
          <w:color w:val="000000"/>
          <w:kern w:val="0"/>
          <w:sz w:val="22"/>
        </w:rPr>
        <w:t>.</w:t>
      </w:r>
      <w:r w:rsidR="0086208A" w:rsidRPr="001B298E">
        <w:rPr>
          <w:rFonts w:ascii="Calibri" w:hAnsi="Calibri" w:cs="Calibri"/>
          <w:color w:val="000000"/>
          <w:kern w:val="0"/>
          <w:sz w:val="22"/>
        </w:rPr>
        <w:t>..................</w:t>
      </w:r>
      <w:r w:rsidRPr="001B298E">
        <w:rPr>
          <w:rFonts w:ascii="Calibri" w:hAnsi="Calibri" w:cs="Calibri"/>
          <w:color w:val="000000"/>
          <w:kern w:val="0"/>
          <w:sz w:val="22"/>
        </w:rPr>
        <w:t>.....</w:t>
      </w:r>
      <w:r w:rsidR="00601641" w:rsidRPr="001B298E">
        <w:rPr>
          <w:rFonts w:ascii="Calibri" w:hAnsi="Calibri" w:cs="Calibri"/>
          <w:color w:val="000000"/>
          <w:kern w:val="0"/>
          <w:sz w:val="22"/>
        </w:rPr>
        <w:t>.</w:t>
      </w:r>
      <w:r w:rsidR="001B298E">
        <w:rPr>
          <w:rFonts w:ascii="Calibri" w:hAnsi="Calibri" w:cs="Calibri"/>
          <w:color w:val="000000"/>
          <w:kern w:val="0"/>
          <w:sz w:val="22"/>
        </w:rPr>
        <w:t>...</w:t>
      </w:r>
      <w:r w:rsidRPr="001B298E">
        <w:rPr>
          <w:rFonts w:ascii="Calibri" w:hAnsi="Calibri" w:cs="Calibri"/>
          <w:color w:val="000000"/>
          <w:kern w:val="0"/>
          <w:sz w:val="22"/>
        </w:rPr>
        <w:t>.......</w:t>
      </w:r>
      <w:r w:rsidR="001B298E">
        <w:rPr>
          <w:rFonts w:ascii="Calibri" w:hAnsi="Calibri" w:cs="Calibri"/>
          <w:color w:val="000000"/>
          <w:kern w:val="0"/>
          <w:sz w:val="22"/>
        </w:rPr>
        <w:t>.</w:t>
      </w:r>
      <w:r w:rsidRPr="001B298E">
        <w:rPr>
          <w:rFonts w:ascii="Calibri" w:hAnsi="Calibri" w:cs="Calibri"/>
          <w:color w:val="000000"/>
          <w:kern w:val="0"/>
          <w:sz w:val="22"/>
        </w:rPr>
        <w:t>......5</w:t>
      </w:r>
    </w:p>
    <w:p w:rsidR="00B51812" w:rsidRPr="001B298E" w:rsidRDefault="00B51812" w:rsidP="00B51812">
      <w:pPr>
        <w:autoSpaceDE w:val="0"/>
        <w:autoSpaceDN w:val="0"/>
        <w:adjustRightInd w:val="0"/>
        <w:jc w:val="left"/>
        <w:rPr>
          <w:rFonts w:ascii="Calibri" w:hAnsi="Calibri" w:cs="Calibri"/>
          <w:color w:val="000000"/>
          <w:kern w:val="0"/>
          <w:sz w:val="22"/>
        </w:rPr>
      </w:pPr>
      <w:r w:rsidRPr="00601641">
        <w:rPr>
          <w:rFonts w:ascii="Calibri" w:hAnsi="Calibri" w:cs="Calibri"/>
          <w:color w:val="000000"/>
          <w:kern w:val="0"/>
          <w:sz w:val="22"/>
        </w:rPr>
        <w:t>7.0 Confidentiality ..........................................................................</w:t>
      </w:r>
      <w:r w:rsidRPr="001B298E">
        <w:rPr>
          <w:rFonts w:ascii="Calibri" w:hAnsi="Calibri" w:cs="Calibri"/>
          <w:color w:val="000000"/>
          <w:kern w:val="0"/>
          <w:sz w:val="22"/>
        </w:rPr>
        <w:t>.</w:t>
      </w:r>
      <w:r w:rsidR="0086208A" w:rsidRPr="001B298E">
        <w:rPr>
          <w:rFonts w:ascii="Calibri" w:hAnsi="Calibri" w:cs="Calibri"/>
          <w:color w:val="000000"/>
          <w:kern w:val="0"/>
          <w:sz w:val="22"/>
        </w:rPr>
        <w:t>.....................</w:t>
      </w:r>
      <w:r w:rsidRPr="001B298E">
        <w:rPr>
          <w:rFonts w:ascii="Calibri" w:hAnsi="Calibri" w:cs="Calibri"/>
          <w:color w:val="000000"/>
          <w:kern w:val="0"/>
          <w:sz w:val="22"/>
        </w:rPr>
        <w:t>...</w:t>
      </w:r>
      <w:r w:rsidR="00601641" w:rsidRPr="001B298E">
        <w:rPr>
          <w:rFonts w:ascii="Calibri" w:hAnsi="Calibri" w:cs="Calibri"/>
          <w:color w:val="000000"/>
          <w:kern w:val="0"/>
          <w:sz w:val="22"/>
        </w:rPr>
        <w:t>.</w:t>
      </w:r>
      <w:r w:rsidRPr="001B298E">
        <w:rPr>
          <w:rFonts w:ascii="Calibri" w:hAnsi="Calibri" w:cs="Calibri"/>
          <w:color w:val="000000"/>
          <w:kern w:val="0"/>
          <w:sz w:val="22"/>
        </w:rPr>
        <w:t>..</w:t>
      </w:r>
      <w:r w:rsidR="001B298E">
        <w:rPr>
          <w:rFonts w:ascii="Calibri" w:hAnsi="Calibri" w:cs="Calibri"/>
          <w:color w:val="000000"/>
          <w:kern w:val="0"/>
          <w:sz w:val="22"/>
        </w:rPr>
        <w:t>..</w:t>
      </w:r>
      <w:r w:rsidRPr="001B298E">
        <w:rPr>
          <w:rFonts w:ascii="Calibri" w:hAnsi="Calibri" w:cs="Calibri"/>
          <w:color w:val="000000"/>
          <w:kern w:val="0"/>
          <w:sz w:val="22"/>
        </w:rPr>
        <w:t>.......</w:t>
      </w:r>
      <w:r w:rsidR="001B298E">
        <w:rPr>
          <w:rFonts w:ascii="Calibri" w:hAnsi="Calibri" w:cs="Calibri"/>
          <w:color w:val="000000"/>
          <w:kern w:val="0"/>
          <w:sz w:val="22"/>
        </w:rPr>
        <w:t>.</w:t>
      </w:r>
      <w:r w:rsidRPr="001B298E">
        <w:rPr>
          <w:rFonts w:ascii="Calibri" w:hAnsi="Calibri" w:cs="Calibri"/>
          <w:color w:val="000000"/>
          <w:kern w:val="0"/>
          <w:sz w:val="22"/>
        </w:rPr>
        <w:t>....5</w:t>
      </w:r>
    </w:p>
    <w:p w:rsidR="00B51812" w:rsidRPr="00601641" w:rsidRDefault="00B51812" w:rsidP="00B51812">
      <w:pPr>
        <w:autoSpaceDE w:val="0"/>
        <w:autoSpaceDN w:val="0"/>
        <w:adjustRightInd w:val="0"/>
        <w:jc w:val="left"/>
        <w:rPr>
          <w:rFonts w:ascii="Calibri" w:hAnsi="Calibri" w:cs="Calibri"/>
          <w:color w:val="000000"/>
          <w:kern w:val="0"/>
          <w:sz w:val="22"/>
        </w:rPr>
      </w:pPr>
      <w:r w:rsidRPr="00601641">
        <w:rPr>
          <w:rFonts w:ascii="Calibri" w:hAnsi="Calibri" w:cs="Calibri"/>
          <w:color w:val="000000"/>
          <w:kern w:val="0"/>
          <w:sz w:val="22"/>
        </w:rPr>
        <w:t>8.0 Fees .................................................................................................................................... 6</w:t>
      </w:r>
    </w:p>
    <w:p w:rsidR="00B51812" w:rsidRPr="001B298E" w:rsidRDefault="00B51812" w:rsidP="00B51812">
      <w:pPr>
        <w:autoSpaceDE w:val="0"/>
        <w:autoSpaceDN w:val="0"/>
        <w:adjustRightInd w:val="0"/>
        <w:jc w:val="left"/>
        <w:rPr>
          <w:rFonts w:ascii="Calibri" w:hAnsi="Calibri" w:cs="Calibri"/>
          <w:color w:val="000000"/>
          <w:kern w:val="0"/>
          <w:sz w:val="22"/>
        </w:rPr>
      </w:pPr>
      <w:r w:rsidRPr="00601641">
        <w:rPr>
          <w:rFonts w:ascii="Calibri" w:hAnsi="Calibri" w:cs="Calibri"/>
          <w:color w:val="000000"/>
          <w:kern w:val="0"/>
          <w:sz w:val="22"/>
        </w:rPr>
        <w:t>9.0 Payments ..................................................................................</w:t>
      </w:r>
      <w:r w:rsidRPr="001B298E">
        <w:rPr>
          <w:rFonts w:ascii="Calibri" w:hAnsi="Calibri" w:cs="Calibri"/>
          <w:color w:val="000000"/>
          <w:kern w:val="0"/>
          <w:sz w:val="22"/>
        </w:rPr>
        <w:t>.</w:t>
      </w:r>
      <w:r w:rsidR="0086208A" w:rsidRPr="001B298E">
        <w:rPr>
          <w:rFonts w:ascii="Calibri" w:hAnsi="Calibri" w:cs="Calibri"/>
          <w:color w:val="000000"/>
          <w:kern w:val="0"/>
          <w:sz w:val="22"/>
        </w:rPr>
        <w:t>......................</w:t>
      </w:r>
      <w:r w:rsidRPr="001B298E">
        <w:rPr>
          <w:rFonts w:ascii="Calibri" w:hAnsi="Calibri" w:cs="Calibri"/>
          <w:color w:val="000000"/>
          <w:kern w:val="0"/>
          <w:sz w:val="22"/>
        </w:rPr>
        <w:t>........</w:t>
      </w:r>
      <w:r w:rsidR="001B298E">
        <w:rPr>
          <w:rFonts w:ascii="Calibri" w:hAnsi="Calibri" w:cs="Calibri"/>
          <w:color w:val="000000"/>
          <w:kern w:val="0"/>
          <w:sz w:val="22"/>
        </w:rPr>
        <w:t>....</w:t>
      </w:r>
      <w:r w:rsidRPr="001B298E">
        <w:rPr>
          <w:rFonts w:ascii="Calibri" w:hAnsi="Calibri" w:cs="Calibri"/>
          <w:color w:val="000000"/>
          <w:kern w:val="0"/>
          <w:sz w:val="22"/>
        </w:rPr>
        <w:t>.......6</w:t>
      </w:r>
    </w:p>
    <w:p w:rsidR="00B51812" w:rsidRDefault="00B51812" w:rsidP="00B51812">
      <w:pPr>
        <w:autoSpaceDE w:val="0"/>
        <w:autoSpaceDN w:val="0"/>
        <w:adjustRightInd w:val="0"/>
        <w:jc w:val="left"/>
        <w:rPr>
          <w:rFonts w:ascii="Calibri" w:hAnsi="Calibri" w:cs="Calibri"/>
          <w:color w:val="000000"/>
          <w:kern w:val="0"/>
          <w:sz w:val="22"/>
        </w:rPr>
      </w:pPr>
      <w:r>
        <w:rPr>
          <w:rFonts w:ascii="Calibri" w:hAnsi="Calibri" w:cs="Calibri"/>
          <w:color w:val="000000"/>
          <w:kern w:val="0"/>
          <w:sz w:val="22"/>
        </w:rPr>
        <w:t>10.0 Effect and Termination .................................................................................................... 6</w:t>
      </w:r>
    </w:p>
    <w:p w:rsidR="00B51812" w:rsidRDefault="00F20536" w:rsidP="00B51812">
      <w:pPr>
        <w:autoSpaceDE w:val="0"/>
        <w:autoSpaceDN w:val="0"/>
        <w:adjustRightInd w:val="0"/>
        <w:jc w:val="left"/>
        <w:rPr>
          <w:rFonts w:ascii="Calibri" w:hAnsi="Calibri" w:cs="Calibri"/>
          <w:color w:val="000000"/>
          <w:kern w:val="0"/>
          <w:sz w:val="22"/>
        </w:rPr>
      </w:pPr>
      <w:r>
        <w:rPr>
          <w:rFonts w:ascii="Calibri" w:hAnsi="Calibri" w:cs="Calibri"/>
          <w:color w:val="000000"/>
          <w:kern w:val="0"/>
          <w:sz w:val="22"/>
        </w:rPr>
        <w:t>11.0 Jurisdiction</w:t>
      </w:r>
      <w:r w:rsidR="00B51812">
        <w:rPr>
          <w:rFonts w:ascii="Calibri" w:hAnsi="Calibri" w:cs="Calibri"/>
          <w:color w:val="000000"/>
          <w:kern w:val="0"/>
          <w:sz w:val="22"/>
        </w:rPr>
        <w:t>...............................................................................................................</w:t>
      </w:r>
      <w:r w:rsidR="001B298E">
        <w:rPr>
          <w:rFonts w:ascii="Calibri" w:hAnsi="Calibri" w:cs="Calibri"/>
          <w:color w:val="000000"/>
          <w:kern w:val="0"/>
          <w:sz w:val="22"/>
        </w:rPr>
        <w:t>.</w:t>
      </w:r>
      <w:r w:rsidR="00B51812">
        <w:rPr>
          <w:rFonts w:ascii="Calibri" w:hAnsi="Calibri" w:cs="Calibri"/>
          <w:color w:val="000000"/>
          <w:kern w:val="0"/>
          <w:sz w:val="22"/>
        </w:rPr>
        <w:t>....... 7</w:t>
      </w:r>
    </w:p>
    <w:p w:rsidR="00B51812" w:rsidRDefault="00F20536" w:rsidP="00B51812">
      <w:pPr>
        <w:autoSpaceDE w:val="0"/>
        <w:autoSpaceDN w:val="0"/>
        <w:adjustRightInd w:val="0"/>
        <w:rPr>
          <w:rFonts w:ascii="Calibri" w:hAnsi="Calibri" w:cs="Calibri"/>
          <w:color w:val="000000"/>
          <w:kern w:val="0"/>
          <w:sz w:val="22"/>
        </w:rPr>
      </w:pPr>
      <w:r>
        <w:rPr>
          <w:rFonts w:ascii="Calibri" w:hAnsi="Calibri" w:cs="Calibri"/>
          <w:color w:val="000000"/>
          <w:kern w:val="0"/>
          <w:sz w:val="22"/>
        </w:rPr>
        <w:t>12.0 Other Conditions</w:t>
      </w:r>
      <w:r w:rsidR="00B51812">
        <w:rPr>
          <w:rFonts w:ascii="Calibri" w:hAnsi="Calibri" w:cs="Calibri"/>
          <w:color w:val="000000"/>
          <w:kern w:val="0"/>
          <w:sz w:val="22"/>
        </w:rPr>
        <w:t>.....................................................................................................</w:t>
      </w:r>
      <w:r w:rsidR="001B298E">
        <w:rPr>
          <w:rFonts w:ascii="Calibri" w:hAnsi="Calibri" w:cs="Calibri"/>
          <w:color w:val="000000"/>
          <w:kern w:val="0"/>
          <w:sz w:val="22"/>
        </w:rPr>
        <w:t>.</w:t>
      </w:r>
      <w:r w:rsidR="00B51812">
        <w:rPr>
          <w:rFonts w:ascii="Calibri" w:hAnsi="Calibri" w:cs="Calibri"/>
          <w:color w:val="000000"/>
          <w:kern w:val="0"/>
          <w:sz w:val="22"/>
        </w:rPr>
        <w:t>........ 7</w:t>
      </w:r>
    </w:p>
    <w:p w:rsidR="00B51812" w:rsidRDefault="00B51812" w:rsidP="00B51812">
      <w:pPr>
        <w:autoSpaceDE w:val="0"/>
        <w:autoSpaceDN w:val="0"/>
        <w:adjustRightInd w:val="0"/>
        <w:rPr>
          <w:rFonts w:ascii="Calibri" w:hAnsi="Calibri" w:cs="Calibri"/>
          <w:color w:val="000000"/>
          <w:kern w:val="0"/>
          <w:sz w:val="22"/>
        </w:rPr>
      </w:pPr>
    </w:p>
    <w:p w:rsidR="00B51812" w:rsidRDefault="00B51812" w:rsidP="00B51812">
      <w:pPr>
        <w:autoSpaceDE w:val="0"/>
        <w:autoSpaceDN w:val="0"/>
        <w:adjustRightInd w:val="0"/>
        <w:rPr>
          <w:rFonts w:ascii="Calibri" w:hAnsi="Calibri" w:cs="Calibri"/>
          <w:color w:val="000000"/>
          <w:kern w:val="0"/>
          <w:sz w:val="22"/>
        </w:rPr>
      </w:pPr>
    </w:p>
    <w:p w:rsidR="00B51812" w:rsidRDefault="00B51812" w:rsidP="00B51812">
      <w:pPr>
        <w:autoSpaceDE w:val="0"/>
        <w:autoSpaceDN w:val="0"/>
        <w:adjustRightInd w:val="0"/>
        <w:rPr>
          <w:rFonts w:ascii="Calibri" w:hAnsi="Calibri" w:cs="Calibri"/>
          <w:color w:val="000000"/>
          <w:kern w:val="0"/>
          <w:sz w:val="22"/>
        </w:rPr>
      </w:pPr>
    </w:p>
    <w:p w:rsidR="0086208A" w:rsidRDefault="0086208A" w:rsidP="00B51812">
      <w:pPr>
        <w:autoSpaceDE w:val="0"/>
        <w:autoSpaceDN w:val="0"/>
        <w:adjustRightInd w:val="0"/>
        <w:rPr>
          <w:rFonts w:ascii="Calibri" w:hAnsi="Calibri" w:cs="Calibri"/>
          <w:color w:val="000000"/>
          <w:kern w:val="0"/>
          <w:sz w:val="22"/>
        </w:rPr>
      </w:pPr>
    </w:p>
    <w:p w:rsidR="0086208A" w:rsidRDefault="0086208A" w:rsidP="00B51812">
      <w:pPr>
        <w:autoSpaceDE w:val="0"/>
        <w:autoSpaceDN w:val="0"/>
        <w:adjustRightInd w:val="0"/>
        <w:rPr>
          <w:rFonts w:ascii="Calibri" w:hAnsi="Calibri" w:cs="Calibri"/>
          <w:color w:val="000000"/>
          <w:kern w:val="0"/>
          <w:sz w:val="22"/>
        </w:rPr>
      </w:pPr>
    </w:p>
    <w:p w:rsidR="0086208A" w:rsidRDefault="0086208A" w:rsidP="00B51812">
      <w:pPr>
        <w:autoSpaceDE w:val="0"/>
        <w:autoSpaceDN w:val="0"/>
        <w:adjustRightInd w:val="0"/>
        <w:rPr>
          <w:rFonts w:ascii="Calibri" w:hAnsi="Calibri" w:cs="Calibri"/>
          <w:color w:val="000000"/>
          <w:kern w:val="0"/>
          <w:sz w:val="22"/>
        </w:rPr>
      </w:pPr>
    </w:p>
    <w:p w:rsidR="001B298E" w:rsidRDefault="001B298E" w:rsidP="00B51812">
      <w:pPr>
        <w:autoSpaceDE w:val="0"/>
        <w:autoSpaceDN w:val="0"/>
        <w:adjustRightInd w:val="0"/>
        <w:rPr>
          <w:rFonts w:ascii="Calibri" w:hAnsi="Calibri" w:cs="Calibri"/>
          <w:color w:val="000000"/>
          <w:kern w:val="0"/>
          <w:sz w:val="22"/>
        </w:rPr>
      </w:pPr>
    </w:p>
    <w:p w:rsidR="001B298E" w:rsidRDefault="001B298E" w:rsidP="00B51812">
      <w:pPr>
        <w:autoSpaceDE w:val="0"/>
        <w:autoSpaceDN w:val="0"/>
        <w:adjustRightInd w:val="0"/>
        <w:rPr>
          <w:rFonts w:ascii="Calibri" w:hAnsi="Calibri" w:cs="Calibri"/>
          <w:color w:val="000000"/>
          <w:kern w:val="0"/>
          <w:sz w:val="22"/>
        </w:rPr>
      </w:pPr>
    </w:p>
    <w:p w:rsidR="001B298E" w:rsidRDefault="001B298E" w:rsidP="00B51812">
      <w:pPr>
        <w:autoSpaceDE w:val="0"/>
        <w:autoSpaceDN w:val="0"/>
        <w:adjustRightInd w:val="0"/>
        <w:rPr>
          <w:rFonts w:ascii="Calibri" w:hAnsi="Calibri" w:cs="Calibri"/>
          <w:color w:val="000000"/>
          <w:kern w:val="0"/>
          <w:sz w:val="22"/>
        </w:rPr>
      </w:pPr>
    </w:p>
    <w:p w:rsidR="001B298E" w:rsidRDefault="001B298E" w:rsidP="00B51812">
      <w:pPr>
        <w:autoSpaceDE w:val="0"/>
        <w:autoSpaceDN w:val="0"/>
        <w:adjustRightInd w:val="0"/>
        <w:rPr>
          <w:rFonts w:ascii="Calibri" w:hAnsi="Calibri" w:cs="Calibri"/>
          <w:color w:val="000000"/>
          <w:kern w:val="0"/>
          <w:sz w:val="22"/>
        </w:rPr>
      </w:pPr>
    </w:p>
    <w:p w:rsidR="001B298E" w:rsidRDefault="001B298E" w:rsidP="00B51812">
      <w:pPr>
        <w:autoSpaceDE w:val="0"/>
        <w:autoSpaceDN w:val="0"/>
        <w:adjustRightInd w:val="0"/>
        <w:rPr>
          <w:rFonts w:ascii="Calibri" w:hAnsi="Calibri" w:cs="Calibri"/>
          <w:color w:val="000000"/>
          <w:kern w:val="0"/>
          <w:sz w:val="22"/>
        </w:rPr>
      </w:pPr>
    </w:p>
    <w:p w:rsidR="0086208A" w:rsidRDefault="0086208A" w:rsidP="00B51812">
      <w:pPr>
        <w:autoSpaceDE w:val="0"/>
        <w:autoSpaceDN w:val="0"/>
        <w:adjustRightInd w:val="0"/>
        <w:rPr>
          <w:rFonts w:ascii="Calibri" w:hAnsi="Calibri" w:cs="Calibri"/>
          <w:color w:val="000000"/>
          <w:kern w:val="0"/>
          <w:sz w:val="22"/>
        </w:rPr>
      </w:pPr>
    </w:p>
    <w:p w:rsidR="0086208A" w:rsidRDefault="0086208A" w:rsidP="00B51812">
      <w:pPr>
        <w:autoSpaceDE w:val="0"/>
        <w:autoSpaceDN w:val="0"/>
        <w:adjustRightInd w:val="0"/>
        <w:rPr>
          <w:rFonts w:ascii="Calibri" w:hAnsi="Calibri" w:cs="Calibri"/>
          <w:color w:val="000000"/>
          <w:kern w:val="0"/>
          <w:sz w:val="22"/>
        </w:rPr>
      </w:pPr>
    </w:p>
    <w:p w:rsidR="00B51812" w:rsidRDefault="00B51812" w:rsidP="00B51812">
      <w:pPr>
        <w:autoSpaceDE w:val="0"/>
        <w:autoSpaceDN w:val="0"/>
        <w:adjustRightInd w:val="0"/>
        <w:rPr>
          <w:rFonts w:ascii="Calibri" w:hAnsi="Calibri" w:cs="Calibri"/>
          <w:color w:val="000000"/>
          <w:kern w:val="0"/>
          <w:sz w:val="22"/>
        </w:rPr>
      </w:pPr>
    </w:p>
    <w:p w:rsidR="00B51812" w:rsidRPr="00B51812" w:rsidRDefault="00B51812" w:rsidP="00B51812">
      <w:pPr>
        <w:autoSpaceDE w:val="0"/>
        <w:autoSpaceDN w:val="0"/>
        <w:adjustRightInd w:val="0"/>
        <w:jc w:val="left"/>
        <w:rPr>
          <w:rFonts w:ascii="Cambria" w:hAnsi="Cambria" w:cs="Cambria"/>
          <w:color w:val="17365D"/>
          <w:kern w:val="0"/>
          <w:sz w:val="52"/>
          <w:szCs w:val="52"/>
          <w:u w:val="single"/>
        </w:rPr>
      </w:pPr>
      <w:r w:rsidRPr="00B51812">
        <w:rPr>
          <w:rFonts w:ascii="Cambria" w:hAnsi="Cambria" w:cs="Cambria"/>
          <w:color w:val="17365D"/>
          <w:kern w:val="0"/>
          <w:sz w:val="52"/>
          <w:szCs w:val="52"/>
          <w:u w:val="single"/>
        </w:rPr>
        <w:lastRenderedPageBreak/>
        <w:t>Contract for Agency Service in China</w:t>
      </w:r>
    </w:p>
    <w:p w:rsidR="00B51812" w:rsidRDefault="00B51812" w:rsidP="00B51812">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1.0 Purpose of Contract</w:t>
      </w: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2"/>
        </w:rPr>
        <w:t xml:space="preserve">1.1 </w:t>
      </w:r>
      <w:r>
        <w:rPr>
          <w:rFonts w:ascii="Calibri" w:hAnsi="Calibri" w:cs="Calibri"/>
          <w:color w:val="000000"/>
          <w:kern w:val="0"/>
          <w:sz w:val="24"/>
          <w:szCs w:val="24"/>
        </w:rPr>
        <w:t>The Regulations of People’s Republic of China on the Administration of Prevention and</w:t>
      </w:r>
      <w:r>
        <w:rPr>
          <w:rFonts w:ascii="Calibri" w:hAnsi="Calibri" w:cs="Calibri" w:hint="eastAsia"/>
          <w:color w:val="000000"/>
          <w:kern w:val="0"/>
          <w:sz w:val="24"/>
          <w:szCs w:val="24"/>
        </w:rPr>
        <w:t xml:space="preserve"> </w:t>
      </w:r>
      <w:r>
        <w:rPr>
          <w:rFonts w:ascii="Calibri" w:hAnsi="Calibri" w:cs="Calibri"/>
          <w:color w:val="000000"/>
          <w:kern w:val="0"/>
          <w:sz w:val="24"/>
          <w:szCs w:val="24"/>
        </w:rPr>
        <w:t>Control of Pollution to the Marine Environment by Vessels require that an agreement for Ship</w:t>
      </w:r>
      <w:r>
        <w:rPr>
          <w:rFonts w:ascii="Calibri" w:hAnsi="Calibri" w:cs="Calibri" w:hint="eastAsia"/>
          <w:color w:val="000000"/>
          <w:kern w:val="0"/>
          <w:sz w:val="24"/>
          <w:szCs w:val="24"/>
        </w:rPr>
        <w:t xml:space="preserve"> </w:t>
      </w:r>
      <w:r>
        <w:rPr>
          <w:rFonts w:ascii="Calibri" w:hAnsi="Calibri" w:cs="Calibri"/>
          <w:color w:val="000000"/>
          <w:kern w:val="0"/>
          <w:sz w:val="24"/>
          <w:szCs w:val="24"/>
        </w:rPr>
        <w:t>Pollution Response (hereinafter referred to as “Agreement”) is formulated in accordance with</w:t>
      </w:r>
      <w:r>
        <w:rPr>
          <w:rFonts w:ascii="Calibri" w:hAnsi="Calibri" w:cs="Calibri" w:hint="eastAsia"/>
          <w:color w:val="000000"/>
          <w:kern w:val="0"/>
          <w:sz w:val="24"/>
          <w:szCs w:val="24"/>
        </w:rPr>
        <w:t xml:space="preserve"> </w:t>
      </w:r>
      <w:r>
        <w:rPr>
          <w:rFonts w:ascii="Calibri" w:hAnsi="Calibri" w:cs="Calibri"/>
          <w:color w:val="000000"/>
          <w:kern w:val="0"/>
          <w:sz w:val="24"/>
          <w:szCs w:val="24"/>
        </w:rPr>
        <w:t>the provisions of Article 29 of the Regulations of the People’s Republic of China on Emergency</w:t>
      </w:r>
      <w:r>
        <w:rPr>
          <w:rFonts w:ascii="Calibri" w:hAnsi="Calibri" w:cs="Calibri" w:hint="eastAsia"/>
          <w:color w:val="000000"/>
          <w:kern w:val="0"/>
          <w:sz w:val="24"/>
          <w:szCs w:val="24"/>
        </w:rPr>
        <w:t xml:space="preserve"> </w:t>
      </w:r>
      <w:r>
        <w:rPr>
          <w:rFonts w:ascii="Calibri" w:hAnsi="Calibri" w:cs="Calibri"/>
          <w:color w:val="000000"/>
          <w:kern w:val="0"/>
          <w:sz w:val="24"/>
          <w:szCs w:val="24"/>
        </w:rPr>
        <w:t>Preparedness and Response on Marine Environment Pollution from Ships for the purpose of</w:t>
      </w:r>
      <w:r>
        <w:rPr>
          <w:rFonts w:ascii="Calibri" w:hAnsi="Calibri" w:cs="Calibri" w:hint="eastAsia"/>
          <w:color w:val="000000"/>
          <w:kern w:val="0"/>
          <w:sz w:val="24"/>
          <w:szCs w:val="24"/>
        </w:rPr>
        <w:t xml:space="preserve"> </w:t>
      </w:r>
      <w:r>
        <w:rPr>
          <w:rFonts w:ascii="Calibri" w:hAnsi="Calibri" w:cs="Calibri"/>
          <w:color w:val="000000"/>
          <w:kern w:val="0"/>
          <w:sz w:val="24"/>
          <w:szCs w:val="24"/>
        </w:rPr>
        <w:t>effectively implementing the regime of agreement for ship pollution response. Through this</w:t>
      </w:r>
      <w:r>
        <w:rPr>
          <w:rFonts w:ascii="Calibri" w:hAnsi="Calibri" w:cs="Calibri" w:hint="eastAsia"/>
          <w:color w:val="000000"/>
          <w:kern w:val="0"/>
          <w:sz w:val="24"/>
          <w:szCs w:val="24"/>
        </w:rPr>
        <w:t xml:space="preserve"> </w:t>
      </w:r>
      <w:r>
        <w:rPr>
          <w:rFonts w:ascii="Calibri" w:hAnsi="Calibri" w:cs="Calibri"/>
          <w:color w:val="000000"/>
          <w:kern w:val="0"/>
          <w:sz w:val="24"/>
          <w:szCs w:val="24"/>
        </w:rPr>
        <w:t>contract the Owner/Operator/Manager (hereafter called the “Client”) agrees to appoint</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Shanghai </w:t>
      </w:r>
      <w:proofErr w:type="spellStart"/>
      <w:r w:rsidR="00437D1F">
        <w:rPr>
          <w:rFonts w:ascii="Calibri" w:hAnsi="Calibri" w:cs="Calibri"/>
          <w:color w:val="000000"/>
          <w:kern w:val="0"/>
          <w:sz w:val="24"/>
          <w:szCs w:val="24"/>
        </w:rPr>
        <w:t>Highwoods</w:t>
      </w:r>
      <w:proofErr w:type="spellEnd"/>
      <w:r w:rsidR="00437D1F">
        <w:rPr>
          <w:rFonts w:ascii="Calibri" w:hAnsi="Calibri" w:cs="Calibri"/>
          <w:color w:val="000000"/>
          <w:kern w:val="0"/>
          <w:sz w:val="24"/>
          <w:szCs w:val="24"/>
        </w:rPr>
        <w:t xml:space="preserve"> Ship Co., Ltd</w:t>
      </w:r>
      <w:r>
        <w:rPr>
          <w:rFonts w:ascii="Calibri" w:hAnsi="Calibri" w:cs="Calibri"/>
          <w:color w:val="000000"/>
          <w:kern w:val="0"/>
          <w:sz w:val="24"/>
          <w:szCs w:val="24"/>
        </w:rPr>
        <w:t>. (</w:t>
      </w:r>
      <w:r w:rsidR="00437D1F">
        <w:rPr>
          <w:rFonts w:ascii="Calibri" w:hAnsi="Calibri" w:cs="Calibri"/>
          <w:color w:val="000000"/>
          <w:kern w:val="0"/>
          <w:sz w:val="24"/>
          <w:szCs w:val="24"/>
        </w:rPr>
        <w:t>SHSCL</w:t>
      </w:r>
      <w:r>
        <w:rPr>
          <w:rFonts w:ascii="Calibri" w:hAnsi="Calibri" w:cs="Calibri"/>
          <w:color w:val="000000"/>
          <w:kern w:val="0"/>
          <w:sz w:val="24"/>
          <w:szCs w:val="24"/>
        </w:rPr>
        <w:t>) as its agent as defined by Paragraph 3</w:t>
      </w:r>
      <w:r>
        <w:rPr>
          <w:rFonts w:ascii="Calibri" w:hAnsi="Calibri" w:cs="Calibri" w:hint="eastAsia"/>
          <w:color w:val="000000"/>
          <w:kern w:val="0"/>
          <w:sz w:val="24"/>
          <w:szCs w:val="24"/>
        </w:rPr>
        <w:t xml:space="preserve"> </w:t>
      </w:r>
      <w:r>
        <w:rPr>
          <w:rFonts w:ascii="Calibri" w:hAnsi="Calibri" w:cs="Calibri"/>
          <w:color w:val="000000"/>
          <w:kern w:val="0"/>
          <w:sz w:val="24"/>
          <w:szCs w:val="24"/>
        </w:rPr>
        <w:t>of Article 18 of the Detailed Rules of Maritime Safety Administration of the PRC on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Implementation of the Administration Regime of Agreement for Ship Pollution Response with</w:t>
      </w:r>
      <w:r>
        <w:rPr>
          <w:rFonts w:ascii="Calibri" w:hAnsi="Calibri" w:cs="Calibri" w:hint="eastAsia"/>
          <w:color w:val="000000"/>
          <w:kern w:val="0"/>
          <w:sz w:val="24"/>
          <w:szCs w:val="24"/>
        </w:rPr>
        <w:t xml:space="preserve"> </w:t>
      </w:r>
      <w:r>
        <w:rPr>
          <w:rFonts w:ascii="Calibri" w:hAnsi="Calibri" w:cs="Calibri"/>
          <w:color w:val="000000"/>
          <w:kern w:val="0"/>
          <w:sz w:val="24"/>
          <w:szCs w:val="24"/>
        </w:rPr>
        <w:t>respect to the signing of the agreement for Ship Pollution Response with approved oil spill</w:t>
      </w:r>
      <w:r>
        <w:rPr>
          <w:rFonts w:ascii="Calibri" w:hAnsi="Calibri" w:cs="Calibri" w:hint="eastAsia"/>
          <w:color w:val="000000"/>
          <w:kern w:val="0"/>
          <w:sz w:val="24"/>
          <w:szCs w:val="24"/>
        </w:rPr>
        <w:t xml:space="preserve"> </w:t>
      </w:r>
      <w:r>
        <w:rPr>
          <w:rFonts w:ascii="Calibri" w:hAnsi="Calibri" w:cs="Calibri"/>
          <w:color w:val="000000"/>
          <w:kern w:val="0"/>
          <w:sz w:val="24"/>
          <w:szCs w:val="24"/>
        </w:rPr>
        <w:t>response organizations (“SPROs”) and other relevant issues at Chinese ports except Hong Kong,</w:t>
      </w: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Macau and Taiwan</w:t>
      </w:r>
    </w:p>
    <w:p w:rsidR="00B51812" w:rsidRDefault="00B51812" w:rsidP="00B51812">
      <w:pPr>
        <w:autoSpaceDE w:val="0"/>
        <w:autoSpaceDN w:val="0"/>
        <w:adjustRightInd w:val="0"/>
        <w:jc w:val="left"/>
        <w:rPr>
          <w:rFonts w:ascii="Calibri" w:hAnsi="Calibri" w:cs="Calibri"/>
          <w:color w:val="000000"/>
          <w:kern w:val="0"/>
          <w:sz w:val="24"/>
          <w:szCs w:val="24"/>
        </w:rPr>
      </w:pP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1.2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agrees to be appointed as agent of the Client for the mission detailed above.</w:t>
      </w:r>
    </w:p>
    <w:p w:rsidR="007F43B0" w:rsidRDefault="007F43B0" w:rsidP="00B51812">
      <w:pPr>
        <w:autoSpaceDE w:val="0"/>
        <w:autoSpaceDN w:val="0"/>
        <w:adjustRightInd w:val="0"/>
        <w:jc w:val="left"/>
        <w:rPr>
          <w:rFonts w:ascii="Calibri" w:hAnsi="Calibri" w:cs="Calibri"/>
          <w:color w:val="000000"/>
          <w:kern w:val="0"/>
          <w:sz w:val="24"/>
          <w:szCs w:val="24"/>
        </w:rPr>
      </w:pP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1.3 The ships to receive services under this contract (“the Ships”) are listed as in appendix I.</w:t>
      </w:r>
    </w:p>
    <w:p w:rsidR="00B51812" w:rsidRDefault="00B51812" w:rsidP="00B51812">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2.0 Scope of Service</w:t>
      </w: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The scope of services to be rendered by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to the Client as per the Contract shall be strictly</w:t>
      </w:r>
      <w:r>
        <w:rPr>
          <w:rFonts w:ascii="Calibri" w:hAnsi="Calibri" w:cs="Calibri" w:hint="eastAsia"/>
          <w:color w:val="000000"/>
          <w:kern w:val="0"/>
          <w:sz w:val="24"/>
          <w:szCs w:val="24"/>
        </w:rPr>
        <w:t xml:space="preserve"> </w:t>
      </w:r>
      <w:r>
        <w:rPr>
          <w:rFonts w:ascii="Calibri" w:hAnsi="Calibri" w:cs="Calibri"/>
          <w:color w:val="000000"/>
          <w:kern w:val="0"/>
          <w:sz w:val="24"/>
          <w:szCs w:val="24"/>
        </w:rPr>
        <w:t>limited to the scope of authorization as is defined by the “Letter of Authorization (IG LOA dated</w:t>
      </w:r>
      <w:r>
        <w:rPr>
          <w:rFonts w:ascii="Calibri" w:hAnsi="Calibri" w:cs="Calibri" w:hint="eastAsia"/>
          <w:color w:val="000000"/>
          <w:kern w:val="0"/>
          <w:sz w:val="24"/>
          <w:szCs w:val="24"/>
        </w:rPr>
        <w:t xml:space="preserve"> </w:t>
      </w:r>
      <w:r>
        <w:rPr>
          <w:rFonts w:ascii="Calibri" w:hAnsi="Calibri" w:cs="Calibri"/>
          <w:color w:val="000000"/>
          <w:kern w:val="0"/>
          <w:sz w:val="24"/>
          <w:szCs w:val="24"/>
        </w:rPr>
        <w:t>6 December 2014)”, including:</w:t>
      </w:r>
    </w:p>
    <w:p w:rsidR="007F43B0" w:rsidRDefault="007F43B0" w:rsidP="00B51812">
      <w:pPr>
        <w:autoSpaceDE w:val="0"/>
        <w:autoSpaceDN w:val="0"/>
        <w:adjustRightInd w:val="0"/>
        <w:jc w:val="left"/>
        <w:rPr>
          <w:rFonts w:ascii="Calibri" w:hAnsi="Calibri" w:cs="Calibri"/>
          <w:color w:val="000000"/>
          <w:kern w:val="0"/>
          <w:sz w:val="24"/>
          <w:szCs w:val="24"/>
        </w:rPr>
      </w:pP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2.1 Advising the Client regarding the identity, qualification status and other relevant</w:t>
      </w:r>
    </w:p>
    <w:p w:rsidR="00B51812" w:rsidRDefault="00F20536"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Information </w:t>
      </w:r>
      <w:r w:rsidR="00B51812">
        <w:rPr>
          <w:rFonts w:ascii="Calibri" w:hAnsi="Calibri" w:cs="Calibri"/>
          <w:color w:val="000000"/>
          <w:kern w:val="0"/>
          <w:sz w:val="24"/>
          <w:szCs w:val="24"/>
        </w:rPr>
        <w:t>of Maritime Safety Administration (“MSA”) approve</w:t>
      </w:r>
      <w:r w:rsidR="007F43B0">
        <w:rPr>
          <w:rFonts w:ascii="Calibri" w:hAnsi="Calibri" w:cs="Calibri"/>
          <w:color w:val="000000"/>
          <w:kern w:val="0"/>
          <w:sz w:val="24"/>
          <w:szCs w:val="24"/>
        </w:rPr>
        <w:t>d SPRO(s) for a certain port or</w:t>
      </w:r>
      <w:r w:rsidR="007F43B0">
        <w:rPr>
          <w:rFonts w:ascii="Calibri" w:hAnsi="Calibri" w:cs="Calibri" w:hint="eastAsia"/>
          <w:color w:val="000000"/>
          <w:kern w:val="0"/>
          <w:sz w:val="24"/>
          <w:szCs w:val="24"/>
        </w:rPr>
        <w:t xml:space="preserve"> </w:t>
      </w:r>
      <w:r w:rsidR="00B51812">
        <w:rPr>
          <w:rFonts w:ascii="Calibri" w:hAnsi="Calibri" w:cs="Calibri"/>
          <w:color w:val="000000"/>
          <w:kern w:val="0"/>
          <w:sz w:val="24"/>
          <w:szCs w:val="24"/>
        </w:rPr>
        <w:t>ports for the consideration and choice of the Client;</w:t>
      </w:r>
    </w:p>
    <w:p w:rsidR="007F43B0" w:rsidRDefault="007F43B0" w:rsidP="00B51812">
      <w:pPr>
        <w:autoSpaceDE w:val="0"/>
        <w:autoSpaceDN w:val="0"/>
        <w:adjustRightInd w:val="0"/>
        <w:jc w:val="left"/>
        <w:rPr>
          <w:rFonts w:ascii="Calibri" w:hAnsi="Calibri" w:cs="Calibri"/>
          <w:color w:val="000000"/>
          <w:kern w:val="0"/>
          <w:sz w:val="24"/>
          <w:szCs w:val="24"/>
        </w:rPr>
      </w:pP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2.2 Negotiating with the SPRO selected by the Client on terms and conditions of the</w:t>
      </w: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Agreement on behalf of the Client, endeavoring to obtain thei</w:t>
      </w:r>
      <w:r w:rsidR="007F43B0">
        <w:rPr>
          <w:rFonts w:ascii="Calibri" w:hAnsi="Calibri" w:cs="Calibri"/>
          <w:color w:val="000000"/>
          <w:kern w:val="0"/>
          <w:sz w:val="24"/>
          <w:szCs w:val="24"/>
        </w:rPr>
        <w:t>r agreement as much as possible</w:t>
      </w:r>
      <w:r w:rsidR="007F43B0">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to contract on the MSA Sample Agreement with IG </w:t>
      </w:r>
      <w:r w:rsidR="007F43B0">
        <w:rPr>
          <w:rFonts w:ascii="Calibri" w:hAnsi="Calibri" w:cs="Calibri"/>
          <w:color w:val="000000"/>
          <w:kern w:val="0"/>
          <w:sz w:val="24"/>
          <w:szCs w:val="24"/>
        </w:rPr>
        <w:t>supplemented clauses (IG Sample</w:t>
      </w:r>
      <w:r w:rsidR="007F43B0">
        <w:rPr>
          <w:rFonts w:ascii="Calibri" w:hAnsi="Calibri" w:cs="Calibri" w:hint="eastAsia"/>
          <w:color w:val="000000"/>
          <w:kern w:val="0"/>
          <w:sz w:val="24"/>
          <w:szCs w:val="24"/>
        </w:rPr>
        <w:t xml:space="preserve"> </w:t>
      </w:r>
      <w:r>
        <w:rPr>
          <w:rFonts w:ascii="Calibri" w:hAnsi="Calibri" w:cs="Calibri"/>
          <w:color w:val="000000"/>
          <w:kern w:val="0"/>
          <w:sz w:val="24"/>
          <w:szCs w:val="24"/>
        </w:rPr>
        <w:t>Agreement 20 November 2014);</w:t>
      </w:r>
    </w:p>
    <w:p w:rsidR="007F43B0" w:rsidRDefault="007F43B0" w:rsidP="00B51812">
      <w:pPr>
        <w:autoSpaceDE w:val="0"/>
        <w:autoSpaceDN w:val="0"/>
        <w:adjustRightInd w:val="0"/>
        <w:jc w:val="left"/>
        <w:rPr>
          <w:rFonts w:ascii="Calibri" w:hAnsi="Calibri" w:cs="Calibri"/>
          <w:color w:val="000000"/>
          <w:kern w:val="0"/>
          <w:sz w:val="24"/>
          <w:szCs w:val="24"/>
        </w:rPr>
      </w:pPr>
    </w:p>
    <w:p w:rsidR="00B51812" w:rsidRDefault="00B51812" w:rsidP="00B51812">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2.3 Monitoring of evolving PRC </w:t>
      </w:r>
      <w:r w:rsidR="007F43B0">
        <w:rPr>
          <w:rFonts w:ascii="Calibri" w:hAnsi="Calibri" w:cs="Calibri"/>
          <w:color w:val="000000"/>
          <w:kern w:val="0"/>
          <w:sz w:val="24"/>
          <w:szCs w:val="24"/>
        </w:rPr>
        <w:t>&amp;</w:t>
      </w:r>
      <w:r>
        <w:rPr>
          <w:rFonts w:ascii="Calibri" w:hAnsi="Calibri" w:cs="Calibri"/>
          <w:color w:val="000000"/>
          <w:kern w:val="0"/>
          <w:sz w:val="24"/>
          <w:szCs w:val="24"/>
        </w:rPr>
        <w:t xml:space="preserve"> Local Regulations </w:t>
      </w:r>
      <w:r w:rsidR="007F43B0">
        <w:rPr>
          <w:rFonts w:ascii="Calibri" w:hAnsi="Calibri" w:cs="Calibri"/>
          <w:color w:val="000000"/>
          <w:kern w:val="0"/>
          <w:sz w:val="24"/>
          <w:szCs w:val="24"/>
        </w:rPr>
        <w:t>&amp;</w:t>
      </w:r>
      <w:r>
        <w:rPr>
          <w:rFonts w:ascii="Calibri" w:hAnsi="Calibri" w:cs="Calibri"/>
          <w:color w:val="000000"/>
          <w:kern w:val="0"/>
          <w:sz w:val="24"/>
          <w:szCs w:val="24"/>
        </w:rPr>
        <w:t xml:space="preserve"> on-going qualification of SPRO</w:t>
      </w:r>
      <w:r w:rsidR="007F43B0">
        <w:rPr>
          <w:rFonts w:ascii="Calibri" w:hAnsi="Calibri" w:cs="Calibri"/>
          <w:color w:val="000000"/>
          <w:kern w:val="0"/>
          <w:sz w:val="24"/>
          <w:szCs w:val="24"/>
        </w:rPr>
        <w:t>.</w:t>
      </w:r>
    </w:p>
    <w:p w:rsidR="007F43B0" w:rsidRDefault="007F43B0" w:rsidP="00B51812">
      <w:pPr>
        <w:autoSpaceDE w:val="0"/>
        <w:autoSpaceDN w:val="0"/>
        <w:adjustRightInd w:val="0"/>
        <w:jc w:val="left"/>
        <w:rPr>
          <w:rFonts w:ascii="Calibri" w:hAnsi="Calibri" w:cs="Calibri"/>
          <w:color w:val="000000"/>
          <w:kern w:val="0"/>
          <w:sz w:val="24"/>
          <w:szCs w:val="24"/>
        </w:rPr>
      </w:pPr>
    </w:p>
    <w:p w:rsidR="00B51812" w:rsidRDefault="00B51812" w:rsidP="00B51812">
      <w:pPr>
        <w:autoSpaceDE w:val="0"/>
        <w:autoSpaceDN w:val="0"/>
        <w:adjustRightInd w:val="0"/>
        <w:rPr>
          <w:rFonts w:ascii="Calibri" w:hAnsi="Calibri" w:cs="Calibri"/>
          <w:color w:val="000000"/>
          <w:kern w:val="0"/>
          <w:sz w:val="24"/>
          <w:szCs w:val="24"/>
        </w:rPr>
      </w:pPr>
      <w:r>
        <w:rPr>
          <w:rFonts w:ascii="Calibri" w:hAnsi="Calibri" w:cs="Calibri"/>
          <w:color w:val="000000"/>
          <w:kern w:val="0"/>
          <w:sz w:val="24"/>
          <w:szCs w:val="24"/>
        </w:rPr>
        <w:t>2.4 Signing the Agreement on behalf of the Client;</w:t>
      </w:r>
    </w:p>
    <w:p w:rsidR="00D66A59" w:rsidRDefault="00D66A59" w:rsidP="00B51812">
      <w:pPr>
        <w:autoSpaceDE w:val="0"/>
        <w:autoSpaceDN w:val="0"/>
        <w:adjustRightInd w:val="0"/>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lastRenderedPageBreak/>
        <w:t>2.5 Handling payment of the retainer fee to SPRO according to the signed Agreement on</w:t>
      </w:r>
      <w:r>
        <w:rPr>
          <w:rFonts w:ascii="Calibri" w:hAnsi="Calibri" w:cs="Calibri" w:hint="eastAsia"/>
          <w:color w:val="000000"/>
          <w:kern w:val="0"/>
          <w:sz w:val="24"/>
          <w:szCs w:val="24"/>
        </w:rPr>
        <w:t xml:space="preserve"> </w:t>
      </w:r>
      <w:r>
        <w:rPr>
          <w:rFonts w:ascii="Calibri" w:hAnsi="Calibri" w:cs="Calibri"/>
          <w:color w:val="000000"/>
          <w:kern w:val="0"/>
          <w:sz w:val="24"/>
          <w:szCs w:val="24"/>
        </w:rPr>
        <w:t>behalf of the Client;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2.6 Providing the Ships’ movement information to SPRO according to the signed Agreement</w:t>
      </w:r>
      <w:r>
        <w:rPr>
          <w:rFonts w:ascii="Calibri" w:hAnsi="Calibri" w:cs="Calibri" w:hint="eastAsia"/>
          <w:color w:val="000000"/>
          <w:kern w:val="0"/>
          <w:sz w:val="24"/>
          <w:szCs w:val="24"/>
        </w:rPr>
        <w:t xml:space="preserve"> </w:t>
      </w:r>
      <w:r>
        <w:rPr>
          <w:rFonts w:ascii="Calibri" w:hAnsi="Calibri" w:cs="Calibri"/>
          <w:color w:val="000000"/>
          <w:kern w:val="0"/>
          <w:sz w:val="24"/>
          <w:szCs w:val="24"/>
        </w:rPr>
        <w:t>on behalf of the Client;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2.7 Handling renewal, extension or termination of the Agreement on behalf of the Client;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2.8 Dealing with any other issues in relation to the signing of the Agreement as instructed</w:t>
      </w:r>
      <w:r>
        <w:rPr>
          <w:rFonts w:ascii="Calibri" w:hAnsi="Calibri" w:cs="Calibri" w:hint="eastAsia"/>
          <w:color w:val="000000"/>
          <w:kern w:val="0"/>
          <w:sz w:val="24"/>
          <w:szCs w:val="24"/>
        </w:rPr>
        <w:t xml:space="preserve"> </w:t>
      </w:r>
      <w:r>
        <w:rPr>
          <w:rFonts w:ascii="Calibri" w:hAnsi="Calibri" w:cs="Calibri"/>
          <w:color w:val="000000"/>
          <w:kern w:val="0"/>
          <w:sz w:val="24"/>
          <w:szCs w:val="24"/>
        </w:rPr>
        <w:t>by the Client;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 xml:space="preserve">3.0 Obligations of </w:t>
      </w:r>
      <w:r w:rsidR="00437D1F">
        <w:rPr>
          <w:rFonts w:ascii="Cambria-Bold" w:hAnsi="Cambria-Bold" w:cs="Cambria-Bold"/>
          <w:b/>
          <w:bCs/>
          <w:color w:val="365F92"/>
          <w:kern w:val="0"/>
          <w:sz w:val="28"/>
          <w:szCs w:val="28"/>
        </w:rPr>
        <w:t>SHSCL</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3.1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shall exercise reasonable skill, care, efficiency and diligence in carrying out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services detailed in Article 2 above.</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3.2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shall advise the Client of all necessary requirements with respect to signing of</w:t>
      </w:r>
      <w:r>
        <w:rPr>
          <w:rFonts w:ascii="Calibri" w:hAnsi="Calibri" w:cs="Calibri" w:hint="eastAsia"/>
          <w:color w:val="000000"/>
          <w:kern w:val="0"/>
          <w:sz w:val="24"/>
          <w:szCs w:val="24"/>
        </w:rPr>
        <w:t xml:space="preserve"> </w:t>
      </w:r>
      <w:r>
        <w:rPr>
          <w:rFonts w:ascii="Calibri" w:hAnsi="Calibri" w:cs="Calibri"/>
          <w:color w:val="000000"/>
          <w:kern w:val="0"/>
          <w:sz w:val="24"/>
          <w:szCs w:val="24"/>
        </w:rPr>
        <w:t>the Agreement at a certain port or ports, including information of SPRO(s) with appropriate</w:t>
      </w:r>
      <w:r>
        <w:rPr>
          <w:rFonts w:ascii="Calibri" w:hAnsi="Calibri" w:cs="Calibri" w:hint="eastAsia"/>
          <w:color w:val="000000"/>
          <w:kern w:val="0"/>
          <w:sz w:val="24"/>
          <w:szCs w:val="24"/>
        </w:rPr>
        <w:t xml:space="preserve"> </w:t>
      </w:r>
      <w:r>
        <w:rPr>
          <w:rFonts w:ascii="Calibri" w:hAnsi="Calibri" w:cs="Calibri"/>
          <w:color w:val="000000"/>
          <w:kern w:val="0"/>
          <w:sz w:val="24"/>
          <w:szCs w:val="24"/>
        </w:rPr>
        <w:t>level of qualification approval by MSA to comply with relevant laws and regulations, acceptable</w:t>
      </w:r>
      <w:r>
        <w:rPr>
          <w:rFonts w:ascii="Calibri" w:hAnsi="Calibri" w:cs="Calibri" w:hint="eastAsia"/>
          <w:color w:val="000000"/>
          <w:kern w:val="0"/>
          <w:sz w:val="24"/>
          <w:szCs w:val="24"/>
        </w:rPr>
        <w:t xml:space="preserve"> </w:t>
      </w:r>
      <w:r>
        <w:rPr>
          <w:rFonts w:ascii="Calibri" w:hAnsi="Calibri" w:cs="Calibri"/>
          <w:color w:val="000000"/>
          <w:kern w:val="0"/>
          <w:sz w:val="24"/>
          <w:szCs w:val="24"/>
        </w:rPr>
        <w:t>procedures and acceptable contract terms, so that the Client may comply with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requirements.</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3.3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shall strictly follow the instructions of the Client and act within the authorization</w:t>
      </w:r>
      <w:r>
        <w:rPr>
          <w:rFonts w:ascii="Calibri" w:hAnsi="Calibri" w:cs="Calibri" w:hint="eastAsia"/>
          <w:color w:val="000000"/>
          <w:kern w:val="0"/>
          <w:sz w:val="24"/>
          <w:szCs w:val="24"/>
        </w:rPr>
        <w:t xml:space="preserve"> </w:t>
      </w:r>
      <w:r>
        <w:rPr>
          <w:rFonts w:ascii="Calibri" w:hAnsi="Calibri" w:cs="Calibri"/>
          <w:color w:val="000000"/>
          <w:kern w:val="0"/>
          <w:sz w:val="24"/>
          <w:szCs w:val="24"/>
        </w:rPr>
        <w:t>of the Client.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3.4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shall send a copy of the Agreement signed on behalf of the Client by email or fax</w:t>
      </w:r>
      <w:r>
        <w:rPr>
          <w:rFonts w:ascii="Calibri" w:hAnsi="Calibri" w:cs="Calibri" w:hint="eastAsia"/>
          <w:color w:val="000000"/>
          <w:kern w:val="0"/>
          <w:sz w:val="24"/>
          <w:szCs w:val="24"/>
        </w:rPr>
        <w:t xml:space="preserve"> </w:t>
      </w:r>
      <w:r>
        <w:rPr>
          <w:rFonts w:ascii="Calibri" w:hAnsi="Calibri" w:cs="Calibri"/>
          <w:color w:val="000000"/>
          <w:kern w:val="0"/>
          <w:sz w:val="24"/>
          <w:szCs w:val="24"/>
        </w:rPr>
        <w:t>to the Client within 48 hours after the execution is completed with the SPRO selected by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Client.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3.5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shall keep the originals of effective Agreements safely and send them to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Client when requested, at the cost of the Client.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3.6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shall update the Client with developments on legislation and other requirements</w:t>
      </w:r>
      <w:r>
        <w:rPr>
          <w:rFonts w:ascii="Calibri" w:hAnsi="Calibri" w:cs="Calibri" w:hint="eastAsia"/>
          <w:color w:val="000000"/>
          <w:kern w:val="0"/>
          <w:sz w:val="24"/>
          <w:szCs w:val="24"/>
        </w:rPr>
        <w:t xml:space="preserve"> </w:t>
      </w:r>
      <w:r>
        <w:rPr>
          <w:rFonts w:ascii="Calibri" w:hAnsi="Calibri" w:cs="Calibri"/>
          <w:color w:val="000000"/>
          <w:kern w:val="0"/>
          <w:sz w:val="24"/>
          <w:szCs w:val="24"/>
        </w:rPr>
        <w:t>with respect to signing of the Agreement.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3.7 </w:t>
      </w:r>
      <w:r w:rsidR="00437D1F">
        <w:rPr>
          <w:rFonts w:ascii="Calibri" w:hAnsi="Calibri" w:cs="Calibri"/>
          <w:color w:val="000000"/>
          <w:kern w:val="0"/>
          <w:sz w:val="24"/>
          <w:szCs w:val="24"/>
        </w:rPr>
        <w:t>SHSCL</w:t>
      </w:r>
      <w:r>
        <w:rPr>
          <w:rFonts w:ascii="Calibri" w:hAnsi="Calibri" w:cs="Calibri"/>
          <w:color w:val="000000"/>
          <w:kern w:val="0"/>
          <w:sz w:val="24"/>
          <w:szCs w:val="24"/>
        </w:rPr>
        <w:t xml:space="preserve"> shall update the Client with material changes of status of the SPROs with which</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the Client has entered into agreement as soon as </w:t>
      </w:r>
      <w:r w:rsidR="00437D1F">
        <w:rPr>
          <w:rFonts w:ascii="Calibri" w:hAnsi="Calibri" w:cs="Calibri"/>
          <w:color w:val="000000"/>
          <w:kern w:val="0"/>
          <w:sz w:val="24"/>
          <w:szCs w:val="24"/>
        </w:rPr>
        <w:t>SHSC</w:t>
      </w:r>
      <w:r>
        <w:rPr>
          <w:rFonts w:ascii="Calibri" w:hAnsi="Calibri" w:cs="Calibri"/>
          <w:color w:val="000000"/>
          <w:kern w:val="0"/>
          <w:sz w:val="24"/>
          <w:szCs w:val="24"/>
        </w:rPr>
        <w:t>L becomes aware of such changes.</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3.8 </w:t>
      </w:r>
      <w:r w:rsidR="00437D1F">
        <w:rPr>
          <w:rFonts w:ascii="Calibri" w:hAnsi="Calibri" w:cs="Calibri"/>
          <w:color w:val="000000"/>
          <w:kern w:val="0"/>
          <w:sz w:val="24"/>
          <w:szCs w:val="24"/>
        </w:rPr>
        <w:t>SHSC</w:t>
      </w:r>
      <w:r>
        <w:rPr>
          <w:rFonts w:ascii="Calibri" w:hAnsi="Calibri" w:cs="Calibri"/>
          <w:color w:val="000000"/>
          <w:kern w:val="0"/>
          <w:sz w:val="24"/>
          <w:szCs w:val="24"/>
        </w:rPr>
        <w:t>L shall make itself available for service 24/7 by providing the Client with an</w:t>
      </w:r>
    </w:p>
    <w:p w:rsidR="007F43B0" w:rsidRDefault="00437D1F" w:rsidP="00D66A59">
      <w:pPr>
        <w:autoSpaceDE w:val="0"/>
        <w:autoSpaceDN w:val="0"/>
        <w:adjustRightInd w:val="0"/>
        <w:rPr>
          <w:rFonts w:ascii="Calibri" w:hAnsi="Calibri" w:cs="Calibri"/>
          <w:color w:val="000000"/>
          <w:kern w:val="0"/>
          <w:sz w:val="24"/>
          <w:szCs w:val="24"/>
        </w:rPr>
      </w:pPr>
      <w:r>
        <w:rPr>
          <w:rFonts w:ascii="Calibri" w:hAnsi="Calibri" w:cs="Calibri"/>
          <w:color w:val="000000"/>
          <w:kern w:val="0"/>
          <w:sz w:val="24"/>
          <w:szCs w:val="24"/>
        </w:rPr>
        <w:t>E</w:t>
      </w:r>
      <w:r w:rsidR="00D66A59">
        <w:rPr>
          <w:rFonts w:ascii="Calibri" w:hAnsi="Calibri" w:cs="Calibri"/>
          <w:color w:val="000000"/>
          <w:kern w:val="0"/>
          <w:sz w:val="24"/>
          <w:szCs w:val="24"/>
        </w:rPr>
        <w:t>mergency contact list and updating it timely in case of changes.</w:t>
      </w:r>
    </w:p>
    <w:p w:rsidR="00D66A59" w:rsidRDefault="00D66A59" w:rsidP="00D66A59">
      <w:pPr>
        <w:autoSpaceDE w:val="0"/>
        <w:autoSpaceDN w:val="0"/>
        <w:adjustRightInd w:val="0"/>
        <w:rPr>
          <w:rFonts w:ascii="Calibri" w:hAnsi="Calibri" w:cs="Calibri"/>
          <w:color w:val="000000"/>
          <w:kern w:val="0"/>
          <w:sz w:val="24"/>
          <w:szCs w:val="24"/>
        </w:rPr>
      </w:pPr>
    </w:p>
    <w:p w:rsidR="00D66A59" w:rsidRPr="00437D1F" w:rsidRDefault="00D66A59" w:rsidP="00D66A59">
      <w:pPr>
        <w:autoSpaceDE w:val="0"/>
        <w:autoSpaceDN w:val="0"/>
        <w:adjustRightInd w:val="0"/>
        <w:jc w:val="left"/>
        <w:rPr>
          <w:rFonts w:ascii="Cambria-Bold" w:hAnsi="Cambria-Bold" w:cs="Cambria-Bold"/>
          <w:b/>
          <w:bCs/>
          <w:color w:val="365F92"/>
          <w:kern w:val="0"/>
          <w:sz w:val="28"/>
          <w:szCs w:val="28"/>
        </w:rPr>
      </w:pPr>
    </w:p>
    <w:p w:rsidR="00D66A59" w:rsidRDefault="00D66A59" w:rsidP="00D66A59">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lastRenderedPageBreak/>
        <w:t>4.0 Obligations of the Client</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4.1 The Client shall ensure itself is the proper party to enter into contract with SPROs for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Ships pursuant to Article 18 of </w:t>
      </w:r>
      <w:r>
        <w:rPr>
          <w:rFonts w:ascii="Calibri-Italic" w:hAnsi="Calibri-Italic" w:cs="Calibri-Italic"/>
          <w:i/>
          <w:iCs/>
          <w:color w:val="000000"/>
          <w:kern w:val="0"/>
          <w:sz w:val="24"/>
          <w:szCs w:val="24"/>
        </w:rPr>
        <w:t>the Detailed Rules of Maritime Safety Administration of the PRC</w:t>
      </w:r>
      <w:r>
        <w:rPr>
          <w:rFonts w:ascii="Calibri" w:hAnsi="Calibri" w:cs="Calibri" w:hint="eastAsia"/>
          <w:color w:val="000000"/>
          <w:kern w:val="0"/>
          <w:sz w:val="24"/>
          <w:szCs w:val="24"/>
        </w:rPr>
        <w:t xml:space="preserve"> </w:t>
      </w:r>
      <w:r>
        <w:rPr>
          <w:rFonts w:ascii="Calibri-Italic" w:hAnsi="Calibri-Italic" w:cs="Calibri-Italic"/>
          <w:i/>
          <w:iCs/>
          <w:color w:val="000000"/>
          <w:kern w:val="0"/>
          <w:sz w:val="24"/>
          <w:szCs w:val="24"/>
        </w:rPr>
        <w:t>on the Implementation of the Administration Regime of Agreement for Ship Pollution Response</w:t>
      </w:r>
      <w:r>
        <w:rPr>
          <w:rFonts w:ascii="Calibri" w:hAnsi="Calibri" w:cs="Calibri"/>
          <w:color w:val="000000"/>
          <w:kern w:val="0"/>
          <w:sz w:val="24"/>
          <w:szCs w:val="24"/>
        </w:rPr>
        <w: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4.2 Generally, the Client shall inform </w:t>
      </w:r>
      <w:r w:rsidR="00437D1F">
        <w:rPr>
          <w:rFonts w:ascii="Calibri" w:hAnsi="Calibri" w:cs="Calibri"/>
          <w:color w:val="000000"/>
          <w:kern w:val="0"/>
          <w:sz w:val="24"/>
          <w:szCs w:val="24"/>
        </w:rPr>
        <w:t>SHSC</w:t>
      </w:r>
      <w:r>
        <w:rPr>
          <w:rFonts w:ascii="Calibri" w:hAnsi="Calibri" w:cs="Calibri"/>
          <w:color w:val="000000"/>
          <w:kern w:val="0"/>
          <w:sz w:val="24"/>
          <w:szCs w:val="24"/>
        </w:rPr>
        <w:t>L of each intended call of the Ships to Chinese</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ports (except </w:t>
      </w:r>
      <w:proofErr w:type="spellStart"/>
      <w:r>
        <w:rPr>
          <w:rFonts w:ascii="Calibri" w:hAnsi="Calibri" w:cs="Calibri"/>
          <w:color w:val="000000"/>
          <w:kern w:val="0"/>
          <w:sz w:val="24"/>
          <w:szCs w:val="24"/>
        </w:rPr>
        <w:t>Hong</w:t>
      </w:r>
      <w:r w:rsidR="00F20536">
        <w:rPr>
          <w:rFonts w:ascii="Calibri" w:hAnsi="Calibri" w:cs="Calibri"/>
          <w:color w:val="000000"/>
          <w:kern w:val="0"/>
          <w:sz w:val="24"/>
          <w:szCs w:val="24"/>
        </w:rPr>
        <w:t>kong</w:t>
      </w:r>
      <w:proofErr w:type="spellEnd"/>
      <w:r w:rsidR="00F20536">
        <w:rPr>
          <w:rFonts w:ascii="Calibri" w:hAnsi="Calibri" w:cs="Calibri"/>
          <w:color w:val="000000"/>
          <w:kern w:val="0"/>
          <w:sz w:val="24"/>
          <w:szCs w:val="24"/>
        </w:rPr>
        <w:t>,</w:t>
      </w:r>
      <w:r>
        <w:rPr>
          <w:rFonts w:ascii="Calibri" w:hAnsi="Calibri" w:cs="Calibri"/>
          <w:color w:val="000000"/>
          <w:kern w:val="0"/>
          <w:sz w:val="24"/>
          <w:szCs w:val="24"/>
        </w:rPr>
        <w:t xml:space="preserve"> Macau and Taiwan,) together with the appointed local ship agent at</w:t>
      </w:r>
      <w:r>
        <w:rPr>
          <w:rFonts w:ascii="Calibri" w:hAnsi="Calibri" w:cs="Calibri" w:hint="eastAsia"/>
          <w:color w:val="000000"/>
          <w:kern w:val="0"/>
          <w:sz w:val="24"/>
          <w:szCs w:val="24"/>
        </w:rPr>
        <w:t xml:space="preserve"> </w:t>
      </w:r>
      <w:r>
        <w:rPr>
          <w:rFonts w:ascii="Calibri" w:hAnsi="Calibri" w:cs="Calibri"/>
          <w:color w:val="000000"/>
          <w:kern w:val="0"/>
          <w:sz w:val="24"/>
          <w:szCs w:val="24"/>
        </w:rPr>
        <w:t>least 4 days prior to the Ships’ arrival. In case of emergency situations, the Client shall get in</w:t>
      </w:r>
      <w:r>
        <w:rPr>
          <w:rFonts w:ascii="Calibri" w:hAnsi="Calibri" w:cs="Calibri" w:hint="eastAsia"/>
          <w:color w:val="000000"/>
          <w:kern w:val="0"/>
          <w:sz w:val="24"/>
          <w:szCs w:val="24"/>
        </w:rPr>
        <w:t xml:space="preserve"> </w:t>
      </w:r>
      <w:r w:rsidR="00F20536">
        <w:rPr>
          <w:rFonts w:ascii="Calibri" w:hAnsi="Calibri" w:cs="Calibri"/>
          <w:color w:val="000000"/>
          <w:kern w:val="0"/>
          <w:sz w:val="24"/>
          <w:szCs w:val="24"/>
        </w:rPr>
        <w:t>co</w:t>
      </w:r>
      <w:r>
        <w:rPr>
          <w:rFonts w:ascii="Calibri" w:hAnsi="Calibri" w:cs="Calibri"/>
          <w:color w:val="000000"/>
          <w:kern w:val="0"/>
          <w:sz w:val="24"/>
          <w:szCs w:val="24"/>
        </w:rPr>
        <w:t xml:space="preserve">ntact with </w:t>
      </w:r>
      <w:r w:rsidR="00437D1F">
        <w:rPr>
          <w:rFonts w:ascii="Calibri" w:hAnsi="Calibri" w:cs="Calibri"/>
          <w:color w:val="000000"/>
          <w:kern w:val="0"/>
          <w:sz w:val="24"/>
          <w:szCs w:val="24"/>
        </w:rPr>
        <w:t>SHSC</w:t>
      </w:r>
      <w:r>
        <w:rPr>
          <w:rFonts w:ascii="Calibri" w:hAnsi="Calibri" w:cs="Calibri"/>
          <w:color w:val="000000"/>
          <w:kern w:val="0"/>
          <w:sz w:val="24"/>
          <w:szCs w:val="24"/>
        </w:rPr>
        <w:t>L as soon as the Client becomes aware of the intended call of the Ships to</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Chinese ports (except </w:t>
      </w:r>
      <w:proofErr w:type="spellStart"/>
      <w:r>
        <w:rPr>
          <w:rFonts w:ascii="Calibri" w:hAnsi="Calibri" w:cs="Calibri"/>
          <w:color w:val="000000"/>
          <w:kern w:val="0"/>
          <w:sz w:val="24"/>
          <w:szCs w:val="24"/>
        </w:rPr>
        <w:t>Hongkong</w:t>
      </w:r>
      <w:proofErr w:type="spellEnd"/>
      <w:r>
        <w:rPr>
          <w:rFonts w:ascii="Calibri" w:hAnsi="Calibri" w:cs="Calibri"/>
          <w:color w:val="000000"/>
          <w:kern w:val="0"/>
          <w:sz w:val="24"/>
          <w:szCs w:val="24"/>
        </w:rPr>
        <w:t>, Macau and Taiwan) so that the Parties can work out a solution</w:t>
      </w:r>
      <w:r>
        <w:rPr>
          <w:rFonts w:ascii="Calibri" w:hAnsi="Calibri" w:cs="Calibri" w:hint="eastAsia"/>
          <w:color w:val="000000"/>
          <w:kern w:val="0"/>
          <w:sz w:val="24"/>
          <w:szCs w:val="24"/>
        </w:rPr>
        <w:t xml:space="preserve"> </w:t>
      </w:r>
      <w:r>
        <w:rPr>
          <w:rFonts w:ascii="Calibri" w:hAnsi="Calibri" w:cs="Calibri"/>
          <w:color w:val="000000"/>
          <w:kern w:val="0"/>
          <w:sz w:val="24"/>
          <w:szCs w:val="24"/>
        </w:rPr>
        <w:t>together.</w:t>
      </w:r>
    </w:p>
    <w:p w:rsidR="00D66A59" w:rsidRPr="00F20536"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4.3 The Client shall confirm to </w:t>
      </w:r>
      <w:r w:rsidR="00437D1F">
        <w:rPr>
          <w:rFonts w:ascii="Calibri" w:hAnsi="Calibri" w:cs="Calibri"/>
          <w:color w:val="000000"/>
          <w:kern w:val="0"/>
          <w:sz w:val="24"/>
          <w:szCs w:val="24"/>
        </w:rPr>
        <w:t>SHSC</w:t>
      </w:r>
      <w:r>
        <w:rPr>
          <w:rFonts w:ascii="Calibri" w:hAnsi="Calibri" w:cs="Calibri"/>
          <w:color w:val="000000"/>
          <w:kern w:val="0"/>
          <w:sz w:val="24"/>
          <w:szCs w:val="24"/>
        </w:rPr>
        <w:t>L its choice of SPRO together with the Agreement</w:t>
      </w:r>
      <w:r>
        <w:rPr>
          <w:rFonts w:ascii="Calibri" w:hAnsi="Calibri" w:cs="Calibri" w:hint="eastAsia"/>
          <w:color w:val="000000"/>
          <w:kern w:val="0"/>
          <w:sz w:val="24"/>
          <w:szCs w:val="24"/>
        </w:rPr>
        <w:t xml:space="preserve"> </w:t>
      </w:r>
      <w:r>
        <w:rPr>
          <w:rFonts w:ascii="Calibri" w:hAnsi="Calibri" w:cs="Calibri"/>
          <w:color w:val="000000"/>
          <w:kern w:val="0"/>
          <w:sz w:val="24"/>
          <w:szCs w:val="24"/>
        </w:rPr>
        <w:t>wording which it accepts as far in advance of the ship’s arrival as possible but in any event no</w:t>
      </w:r>
      <w:r>
        <w:rPr>
          <w:rFonts w:ascii="Calibri" w:hAnsi="Calibri" w:cs="Calibri" w:hint="eastAsia"/>
          <w:color w:val="000000"/>
          <w:kern w:val="0"/>
          <w:sz w:val="24"/>
          <w:szCs w:val="24"/>
        </w:rPr>
        <w:t xml:space="preserve"> </w:t>
      </w:r>
      <w:r>
        <w:rPr>
          <w:rFonts w:ascii="Calibri" w:hAnsi="Calibri" w:cs="Calibri"/>
          <w:color w:val="000000"/>
          <w:kern w:val="0"/>
          <w:sz w:val="24"/>
          <w:szCs w:val="24"/>
        </w:rPr>
        <w:t>later than 24 hours prior to arrival at a Chinese port.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4.4 When requested by </w:t>
      </w:r>
      <w:r w:rsidR="00437D1F">
        <w:rPr>
          <w:rFonts w:ascii="Calibri" w:hAnsi="Calibri" w:cs="Calibri"/>
          <w:color w:val="000000"/>
          <w:kern w:val="0"/>
          <w:sz w:val="24"/>
          <w:szCs w:val="24"/>
        </w:rPr>
        <w:t>SHSC</w:t>
      </w:r>
      <w:r>
        <w:rPr>
          <w:rFonts w:ascii="Calibri" w:hAnsi="Calibri" w:cs="Calibri"/>
          <w:color w:val="000000"/>
          <w:kern w:val="0"/>
          <w:sz w:val="24"/>
          <w:szCs w:val="24"/>
        </w:rPr>
        <w:t xml:space="preserve">L, the Client shall provide </w:t>
      </w:r>
      <w:r w:rsidR="00437D1F">
        <w:rPr>
          <w:rFonts w:ascii="Calibri" w:hAnsi="Calibri" w:cs="Calibri"/>
          <w:color w:val="000000"/>
          <w:kern w:val="0"/>
          <w:sz w:val="24"/>
          <w:szCs w:val="24"/>
        </w:rPr>
        <w:t>SHSC</w:t>
      </w:r>
      <w:r>
        <w:rPr>
          <w:rFonts w:ascii="Calibri" w:hAnsi="Calibri" w:cs="Calibri"/>
          <w:color w:val="000000"/>
          <w:kern w:val="0"/>
          <w:sz w:val="24"/>
          <w:szCs w:val="24"/>
        </w:rPr>
        <w:t>L with a copy of valid P&amp;I</w:t>
      </w:r>
      <w:r>
        <w:rPr>
          <w:rFonts w:ascii="Calibri" w:hAnsi="Calibri" w:cs="Calibri" w:hint="eastAsia"/>
          <w:color w:val="000000"/>
          <w:kern w:val="0"/>
          <w:sz w:val="24"/>
          <w:szCs w:val="24"/>
        </w:rPr>
        <w:t xml:space="preserve"> </w:t>
      </w:r>
      <w:r>
        <w:rPr>
          <w:rFonts w:ascii="Calibri" w:hAnsi="Calibri" w:cs="Calibri"/>
          <w:color w:val="000000"/>
          <w:kern w:val="0"/>
          <w:sz w:val="24"/>
          <w:szCs w:val="24"/>
        </w:rPr>
        <w:t>entry certificate.</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4.5 The Client shall ensure proper conditions for </w:t>
      </w:r>
      <w:r w:rsidR="00437D1F">
        <w:rPr>
          <w:rFonts w:ascii="Calibri" w:hAnsi="Calibri" w:cs="Calibri"/>
          <w:color w:val="000000"/>
          <w:kern w:val="0"/>
          <w:sz w:val="24"/>
          <w:szCs w:val="24"/>
        </w:rPr>
        <w:t>SHSC</w:t>
      </w:r>
      <w:r>
        <w:rPr>
          <w:rFonts w:ascii="Calibri" w:hAnsi="Calibri" w:cs="Calibri"/>
          <w:color w:val="000000"/>
          <w:kern w:val="0"/>
          <w:sz w:val="24"/>
          <w:szCs w:val="24"/>
        </w:rPr>
        <w:t>L to render services in accordance</w:t>
      </w:r>
      <w:r>
        <w:rPr>
          <w:rFonts w:ascii="Calibri" w:hAnsi="Calibri" w:cs="Calibri" w:hint="eastAsia"/>
          <w:color w:val="000000"/>
          <w:kern w:val="0"/>
          <w:sz w:val="24"/>
          <w:szCs w:val="24"/>
        </w:rPr>
        <w:t xml:space="preserve"> </w:t>
      </w:r>
      <w:r>
        <w:rPr>
          <w:rFonts w:ascii="Calibri" w:hAnsi="Calibri" w:cs="Calibri"/>
          <w:color w:val="000000"/>
          <w:kern w:val="0"/>
          <w:sz w:val="24"/>
          <w:szCs w:val="24"/>
        </w:rPr>
        <w:t>with the Contract, such as:</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(a) Cooperative attitude of all Clients’ employees towards </w:t>
      </w:r>
      <w:r w:rsidR="00437D1F">
        <w:rPr>
          <w:rFonts w:ascii="Calibri" w:hAnsi="Calibri" w:cs="Calibri"/>
          <w:color w:val="000000"/>
          <w:kern w:val="0"/>
          <w:sz w:val="24"/>
          <w:szCs w:val="24"/>
        </w:rPr>
        <w:t>SHSC</w:t>
      </w:r>
      <w:r>
        <w:rPr>
          <w:rFonts w:ascii="Calibri" w:hAnsi="Calibri" w:cs="Calibri"/>
          <w:color w:val="000000"/>
          <w:kern w:val="0"/>
          <w:sz w:val="24"/>
          <w:szCs w:val="24"/>
        </w:rPr>
        <w:t>L personnel;</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(b) Timely and exhaustive provision of necessary documentation and information.</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4.6 The Client shall execute the Letter of Authorization and submit it to </w:t>
      </w:r>
      <w:r w:rsidR="00437D1F">
        <w:rPr>
          <w:rFonts w:ascii="Calibri" w:hAnsi="Calibri" w:cs="Calibri"/>
          <w:color w:val="000000"/>
          <w:kern w:val="0"/>
          <w:sz w:val="24"/>
          <w:szCs w:val="24"/>
        </w:rPr>
        <w:t>SHSC</w:t>
      </w:r>
      <w:r>
        <w:rPr>
          <w:rFonts w:ascii="Calibri" w:hAnsi="Calibri" w:cs="Calibri"/>
          <w:color w:val="000000"/>
          <w:kern w:val="0"/>
          <w:sz w:val="24"/>
          <w:szCs w:val="24"/>
        </w:rPr>
        <w:t>L by sending a</w:t>
      </w:r>
      <w:r>
        <w:rPr>
          <w:rFonts w:ascii="Calibri" w:hAnsi="Calibri" w:cs="Calibri" w:hint="eastAsia"/>
          <w:color w:val="000000"/>
          <w:kern w:val="0"/>
          <w:sz w:val="24"/>
          <w:szCs w:val="24"/>
        </w:rPr>
        <w:t xml:space="preserve"> </w:t>
      </w:r>
      <w:r>
        <w:rPr>
          <w:rFonts w:ascii="Calibri" w:hAnsi="Calibri" w:cs="Calibri"/>
          <w:color w:val="000000"/>
          <w:kern w:val="0"/>
          <w:sz w:val="24"/>
          <w:szCs w:val="24"/>
        </w:rPr>
        <w:t>copy electronically for submitting to PRC authority. The Client shall send the originals of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Letter of Authorization in duplicate to </w:t>
      </w:r>
      <w:r w:rsidR="00437D1F">
        <w:rPr>
          <w:rFonts w:ascii="Calibri" w:hAnsi="Calibri" w:cs="Calibri"/>
          <w:color w:val="000000"/>
          <w:kern w:val="0"/>
          <w:sz w:val="24"/>
          <w:szCs w:val="24"/>
        </w:rPr>
        <w:t>SHSC</w:t>
      </w:r>
      <w:r>
        <w:rPr>
          <w:rFonts w:ascii="Calibri" w:hAnsi="Calibri" w:cs="Calibri"/>
          <w:color w:val="000000"/>
          <w:kern w:val="0"/>
          <w:sz w:val="24"/>
          <w:szCs w:val="24"/>
        </w:rPr>
        <w:t>L for its own filing in due course.</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4.7 The Client shall provide </w:t>
      </w:r>
      <w:r w:rsidR="00437D1F">
        <w:rPr>
          <w:rFonts w:ascii="Calibri" w:hAnsi="Calibri" w:cs="Calibri"/>
          <w:color w:val="000000"/>
          <w:kern w:val="0"/>
          <w:sz w:val="24"/>
          <w:szCs w:val="24"/>
        </w:rPr>
        <w:t>SHSC</w:t>
      </w:r>
      <w:r>
        <w:rPr>
          <w:rFonts w:ascii="Calibri" w:hAnsi="Calibri" w:cs="Calibri"/>
          <w:color w:val="000000"/>
          <w:kern w:val="0"/>
          <w:sz w:val="24"/>
          <w:szCs w:val="24"/>
        </w:rPr>
        <w:t>L with an emergency contact number for the sake of</w:t>
      </w:r>
      <w:r>
        <w:rPr>
          <w:rFonts w:ascii="Calibri" w:hAnsi="Calibri" w:cs="Calibri" w:hint="eastAsia"/>
          <w:color w:val="000000"/>
          <w:kern w:val="0"/>
          <w:sz w:val="24"/>
          <w:szCs w:val="24"/>
        </w:rPr>
        <w:t xml:space="preserve"> </w:t>
      </w:r>
      <w:r>
        <w:rPr>
          <w:rFonts w:ascii="Calibri" w:hAnsi="Calibri" w:cs="Calibri"/>
          <w:color w:val="000000"/>
          <w:kern w:val="0"/>
          <w:sz w:val="24"/>
          <w:szCs w:val="24"/>
        </w:rPr>
        <w:t>urgent situations, and update any changes thereof.</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5.0 Liabilities</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5.1 It is agreed and understood that, under no circumstances does </w:t>
      </w:r>
      <w:r w:rsidR="00437D1F">
        <w:rPr>
          <w:rFonts w:ascii="Calibri" w:hAnsi="Calibri" w:cs="Calibri"/>
          <w:color w:val="000000"/>
          <w:kern w:val="0"/>
          <w:sz w:val="24"/>
          <w:szCs w:val="24"/>
        </w:rPr>
        <w:t>SHSC</w:t>
      </w:r>
      <w:r>
        <w:rPr>
          <w:rFonts w:ascii="Calibri" w:hAnsi="Calibri" w:cs="Calibri"/>
          <w:color w:val="000000"/>
          <w:kern w:val="0"/>
          <w:sz w:val="24"/>
          <w:szCs w:val="24"/>
        </w:rPr>
        <w:t>L provide any</w:t>
      </w:r>
      <w:r>
        <w:rPr>
          <w:rFonts w:ascii="Calibri" w:hAnsi="Calibri" w:cs="Calibri" w:hint="eastAsia"/>
          <w:color w:val="000000"/>
          <w:kern w:val="0"/>
          <w:sz w:val="24"/>
          <w:szCs w:val="24"/>
        </w:rPr>
        <w:t xml:space="preserve"> </w:t>
      </w:r>
      <w:r>
        <w:rPr>
          <w:rFonts w:ascii="Calibri" w:hAnsi="Calibri" w:cs="Calibri"/>
          <w:color w:val="000000"/>
          <w:kern w:val="0"/>
          <w:sz w:val="24"/>
          <w:szCs w:val="24"/>
        </w:rPr>
        <w:t>guarantee to the Client regarding performance of any SPROs either in terms of the SPROs’</w:t>
      </w:r>
      <w:r>
        <w:rPr>
          <w:rFonts w:ascii="Calibri" w:hAnsi="Calibri" w:cs="Calibri" w:hint="eastAsia"/>
          <w:color w:val="000000"/>
          <w:kern w:val="0"/>
          <w:sz w:val="24"/>
          <w:szCs w:val="24"/>
        </w:rPr>
        <w:t xml:space="preserve"> </w:t>
      </w:r>
      <w:r>
        <w:rPr>
          <w:rFonts w:ascii="Calibri" w:hAnsi="Calibri" w:cs="Calibri"/>
          <w:color w:val="000000"/>
          <w:kern w:val="0"/>
          <w:sz w:val="24"/>
          <w:szCs w:val="24"/>
        </w:rPr>
        <w:t>meeting its contractual liabilities under the Agreement or in terms of the SPROs’ meeting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demand and criteria of the PRC authority.</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lastRenderedPageBreak/>
        <w:t xml:space="preserve">5.2 It is agreed and understood that </w:t>
      </w:r>
      <w:r w:rsidR="00437D1F">
        <w:rPr>
          <w:rFonts w:ascii="Calibri" w:hAnsi="Calibri" w:cs="Calibri"/>
          <w:color w:val="000000"/>
          <w:kern w:val="0"/>
          <w:sz w:val="24"/>
          <w:szCs w:val="24"/>
        </w:rPr>
        <w:t>SHSC</w:t>
      </w:r>
      <w:r>
        <w:rPr>
          <w:rFonts w:ascii="Calibri" w:hAnsi="Calibri" w:cs="Calibri"/>
          <w:color w:val="000000"/>
          <w:kern w:val="0"/>
          <w:sz w:val="24"/>
          <w:szCs w:val="24"/>
        </w:rPr>
        <w:t>L shall not be liable for fines, losses, damages, or</w:t>
      </w:r>
      <w:r>
        <w:rPr>
          <w:rFonts w:ascii="Calibri" w:hAnsi="Calibri" w:cs="Calibri" w:hint="eastAsia"/>
          <w:color w:val="000000"/>
          <w:kern w:val="0"/>
          <w:sz w:val="24"/>
          <w:szCs w:val="24"/>
        </w:rPr>
        <w:t xml:space="preserve"> </w:t>
      </w:r>
      <w:r>
        <w:rPr>
          <w:rFonts w:ascii="Calibri" w:hAnsi="Calibri" w:cs="Calibri"/>
          <w:color w:val="000000"/>
          <w:kern w:val="0"/>
          <w:sz w:val="24"/>
          <w:szCs w:val="24"/>
        </w:rPr>
        <w:t>penalties suffered by the Client arising from MSA’s refusal or delay to accept the Agreement</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signed by </w:t>
      </w:r>
      <w:r w:rsidR="00437D1F">
        <w:rPr>
          <w:rFonts w:ascii="Calibri" w:hAnsi="Calibri" w:cs="Calibri"/>
          <w:color w:val="000000"/>
          <w:kern w:val="0"/>
          <w:sz w:val="24"/>
          <w:szCs w:val="24"/>
        </w:rPr>
        <w:t>SHSC</w:t>
      </w:r>
      <w:r>
        <w:rPr>
          <w:rFonts w:ascii="Calibri" w:hAnsi="Calibri" w:cs="Calibri"/>
          <w:color w:val="000000"/>
          <w:kern w:val="0"/>
          <w:sz w:val="24"/>
          <w:szCs w:val="24"/>
        </w:rPr>
        <w:t>L on behalf of the Client, unless such refusal or delay is caused by the fault or</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negligence of </w:t>
      </w:r>
      <w:r w:rsidR="00437D1F">
        <w:rPr>
          <w:rFonts w:ascii="Calibri" w:hAnsi="Calibri" w:cs="Calibri"/>
          <w:color w:val="000000"/>
          <w:kern w:val="0"/>
          <w:sz w:val="24"/>
          <w:szCs w:val="24"/>
        </w:rPr>
        <w:t>SHSC</w:t>
      </w:r>
      <w:r>
        <w:rPr>
          <w:rFonts w:ascii="Calibri" w:hAnsi="Calibri" w:cs="Calibri"/>
          <w:color w:val="000000"/>
          <w:kern w:val="0"/>
          <w:sz w:val="24"/>
          <w:szCs w:val="24"/>
        </w:rPr>
        <w:t>L in providing SPRO candidate which is not officially approved by MSA or</w:t>
      </w:r>
      <w:r>
        <w:rPr>
          <w:rFonts w:ascii="Calibri" w:hAnsi="Calibri" w:cs="Calibri" w:hint="eastAsia"/>
          <w:color w:val="000000"/>
          <w:kern w:val="0"/>
          <w:sz w:val="24"/>
          <w:szCs w:val="24"/>
        </w:rPr>
        <w:t xml:space="preserve"> </w:t>
      </w:r>
      <w:r>
        <w:rPr>
          <w:rFonts w:ascii="Calibri" w:hAnsi="Calibri" w:cs="Calibri"/>
          <w:color w:val="000000"/>
          <w:kern w:val="0"/>
          <w:sz w:val="24"/>
          <w:szCs w:val="24"/>
        </w:rPr>
        <w:t>which is not with appropriate level of qualification approval by MSA to comply with relevant</w:t>
      </w:r>
      <w:r>
        <w:rPr>
          <w:rFonts w:ascii="Calibri" w:hAnsi="Calibri" w:cs="Calibri" w:hint="eastAsia"/>
          <w:color w:val="000000"/>
          <w:kern w:val="0"/>
          <w:sz w:val="24"/>
          <w:szCs w:val="24"/>
        </w:rPr>
        <w:t xml:space="preserve"> </w:t>
      </w:r>
      <w:r>
        <w:rPr>
          <w:rFonts w:ascii="Calibri" w:hAnsi="Calibri" w:cs="Calibri"/>
          <w:color w:val="000000"/>
          <w:kern w:val="0"/>
          <w:sz w:val="24"/>
          <w:szCs w:val="24"/>
        </w:rPr>
        <w:t>laws and regulations.</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5.3 It is agreed that it is the Client’s own responsibility to ensure that the Agreement is</w:t>
      </w:r>
      <w:r>
        <w:rPr>
          <w:rFonts w:ascii="Calibri" w:hAnsi="Calibri" w:cs="Calibri" w:hint="eastAsia"/>
          <w:color w:val="000000"/>
          <w:kern w:val="0"/>
          <w:sz w:val="24"/>
          <w:szCs w:val="24"/>
        </w:rPr>
        <w:t xml:space="preserve"> </w:t>
      </w:r>
      <w:r>
        <w:rPr>
          <w:rFonts w:ascii="Calibri" w:hAnsi="Calibri" w:cs="Calibri"/>
          <w:color w:val="000000"/>
          <w:kern w:val="0"/>
          <w:sz w:val="24"/>
          <w:szCs w:val="24"/>
        </w:rPr>
        <w:t>accepted by the P&amp;I Club with which the Ship is entered so that the Club’s cover will not be</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prejudiced. </w:t>
      </w:r>
      <w:r w:rsidR="00437D1F">
        <w:rPr>
          <w:rFonts w:ascii="Calibri" w:hAnsi="Calibri" w:cs="Calibri"/>
          <w:color w:val="000000"/>
          <w:kern w:val="0"/>
          <w:sz w:val="24"/>
          <w:szCs w:val="24"/>
        </w:rPr>
        <w:t>SHSC</w:t>
      </w:r>
      <w:r>
        <w:rPr>
          <w:rFonts w:ascii="Calibri" w:hAnsi="Calibri" w:cs="Calibri"/>
          <w:color w:val="000000"/>
          <w:kern w:val="0"/>
          <w:sz w:val="24"/>
          <w:szCs w:val="24"/>
        </w:rPr>
        <w:t>L shall not be liable for any losses, damages or liabilities sustained by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Client due to the prejudiced cover caused by the Agreement.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5.4 It is agreed and understood that </w:t>
      </w:r>
      <w:r w:rsidR="00437D1F">
        <w:rPr>
          <w:rFonts w:ascii="Calibri" w:hAnsi="Calibri" w:cs="Calibri"/>
          <w:color w:val="000000"/>
          <w:kern w:val="0"/>
          <w:sz w:val="24"/>
          <w:szCs w:val="24"/>
        </w:rPr>
        <w:t>SHSC</w:t>
      </w:r>
      <w:r>
        <w:rPr>
          <w:rFonts w:ascii="Calibri" w:hAnsi="Calibri" w:cs="Calibri"/>
          <w:color w:val="000000"/>
          <w:kern w:val="0"/>
          <w:sz w:val="24"/>
          <w:szCs w:val="24"/>
        </w:rPr>
        <w:t>L shall not be liable for losses or damages</w:t>
      </w:r>
    </w:p>
    <w:p w:rsidR="00D66A59" w:rsidRDefault="00D66A59" w:rsidP="00D66A59">
      <w:pPr>
        <w:autoSpaceDE w:val="0"/>
        <w:autoSpaceDN w:val="0"/>
        <w:adjustRightInd w:val="0"/>
        <w:jc w:val="left"/>
        <w:rPr>
          <w:rFonts w:ascii="Calibri" w:hAnsi="Calibri" w:cs="Calibri"/>
          <w:color w:val="000000"/>
          <w:kern w:val="0"/>
          <w:sz w:val="24"/>
          <w:szCs w:val="24"/>
        </w:rPr>
      </w:pPr>
      <w:proofErr w:type="gramStart"/>
      <w:r>
        <w:rPr>
          <w:rFonts w:ascii="Calibri" w:hAnsi="Calibri" w:cs="Calibri"/>
          <w:color w:val="000000"/>
          <w:kern w:val="0"/>
          <w:sz w:val="24"/>
          <w:szCs w:val="24"/>
        </w:rPr>
        <w:t>suffered</w:t>
      </w:r>
      <w:proofErr w:type="gramEnd"/>
      <w:r>
        <w:rPr>
          <w:rFonts w:ascii="Calibri" w:hAnsi="Calibri" w:cs="Calibri"/>
          <w:color w:val="000000"/>
          <w:kern w:val="0"/>
          <w:sz w:val="24"/>
          <w:szCs w:val="24"/>
        </w:rPr>
        <w:t xml:space="preserve"> by the Client arising from delays to the Ships’ schedule caused by the Client’s failure to</w:t>
      </w:r>
      <w:r>
        <w:rPr>
          <w:rFonts w:ascii="Calibri" w:hAnsi="Calibri" w:cs="Calibri" w:hint="eastAsia"/>
          <w:color w:val="000000"/>
          <w:kern w:val="0"/>
          <w:sz w:val="24"/>
          <w:szCs w:val="24"/>
        </w:rPr>
        <w:t xml:space="preserve"> </w:t>
      </w:r>
      <w:r>
        <w:rPr>
          <w:rFonts w:ascii="Calibri" w:hAnsi="Calibri" w:cs="Calibri"/>
          <w:color w:val="000000"/>
          <w:kern w:val="0"/>
          <w:sz w:val="24"/>
          <w:szCs w:val="24"/>
        </w:rPr>
        <w:t>pay the retainer fees charged by SPROs in a timely manner, unless the Client has had sufficient</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cash deposit with </w:t>
      </w:r>
      <w:r w:rsidR="00437D1F">
        <w:rPr>
          <w:rFonts w:ascii="Calibri" w:hAnsi="Calibri" w:cs="Calibri"/>
          <w:color w:val="000000"/>
          <w:kern w:val="0"/>
          <w:sz w:val="24"/>
          <w:szCs w:val="24"/>
        </w:rPr>
        <w:t>SHSC</w:t>
      </w:r>
      <w:r>
        <w:rPr>
          <w:rFonts w:ascii="Calibri" w:hAnsi="Calibri" w:cs="Calibri"/>
          <w:color w:val="000000"/>
          <w:kern w:val="0"/>
          <w:sz w:val="24"/>
          <w:szCs w:val="24"/>
        </w:rPr>
        <w:t>L in the manner specified in Article 9.3.</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5.5 Each party to the Contract shall not be liable for losses, damages, fines, costs, liabilities</w:t>
      </w:r>
      <w:r>
        <w:rPr>
          <w:rFonts w:ascii="Calibri" w:hAnsi="Calibri" w:cs="Calibri" w:hint="eastAsia"/>
          <w:color w:val="000000"/>
          <w:kern w:val="0"/>
          <w:sz w:val="24"/>
          <w:szCs w:val="24"/>
        </w:rPr>
        <w:t xml:space="preserve"> </w:t>
      </w:r>
      <w:r>
        <w:rPr>
          <w:rFonts w:ascii="Calibri" w:hAnsi="Calibri" w:cs="Calibri"/>
          <w:color w:val="000000"/>
          <w:kern w:val="0"/>
          <w:sz w:val="24"/>
          <w:szCs w:val="24"/>
        </w:rPr>
        <w:t>and penalties caused to the other party by the fault or negligence of the other party in fulfilling</w:t>
      </w:r>
      <w:r>
        <w:rPr>
          <w:rFonts w:ascii="Calibri" w:hAnsi="Calibri" w:cs="Calibri" w:hint="eastAsia"/>
          <w:color w:val="000000"/>
          <w:kern w:val="0"/>
          <w:sz w:val="24"/>
          <w:szCs w:val="24"/>
        </w:rPr>
        <w:t xml:space="preserve"> </w:t>
      </w:r>
      <w:r>
        <w:rPr>
          <w:rFonts w:ascii="Calibri" w:hAnsi="Calibri" w:cs="Calibri"/>
          <w:color w:val="000000"/>
          <w:kern w:val="0"/>
          <w:sz w:val="24"/>
          <w:szCs w:val="24"/>
        </w:rPr>
        <w:t>its obligations provided in the Contract, and shall indemnify and hold harmless the other party</w:t>
      </w:r>
      <w:r>
        <w:rPr>
          <w:rFonts w:ascii="Calibri" w:hAnsi="Calibri" w:cs="Calibri" w:hint="eastAsia"/>
          <w:color w:val="000000"/>
          <w:kern w:val="0"/>
          <w:sz w:val="24"/>
          <w:szCs w:val="24"/>
        </w:rPr>
        <w:t xml:space="preserve"> </w:t>
      </w:r>
      <w:r>
        <w:rPr>
          <w:rFonts w:ascii="Calibri" w:hAnsi="Calibri" w:cs="Calibri"/>
          <w:color w:val="000000"/>
          <w:kern w:val="0"/>
          <w:sz w:val="24"/>
          <w:szCs w:val="24"/>
        </w:rPr>
        <w:t>for losses, damages, fines, costs, liabilities and penalties caused to the other party by the fault</w:t>
      </w:r>
      <w:r>
        <w:rPr>
          <w:rFonts w:ascii="Calibri" w:hAnsi="Calibri" w:cs="Calibri" w:hint="eastAsia"/>
          <w:color w:val="000000"/>
          <w:kern w:val="0"/>
          <w:sz w:val="24"/>
          <w:szCs w:val="24"/>
        </w:rPr>
        <w:t xml:space="preserve"> </w:t>
      </w:r>
      <w:r>
        <w:rPr>
          <w:rFonts w:ascii="Calibri" w:hAnsi="Calibri" w:cs="Calibri"/>
          <w:color w:val="000000"/>
          <w:kern w:val="0"/>
          <w:sz w:val="24"/>
          <w:szCs w:val="24"/>
        </w:rPr>
        <w:t>or negligence of its own in fulfilling its obligations provided in the Contract.</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5.6 The Client agrees to indemnify and hold harmless </w:t>
      </w:r>
      <w:r w:rsidR="00437D1F">
        <w:rPr>
          <w:rFonts w:ascii="Calibri" w:hAnsi="Calibri" w:cs="Calibri"/>
          <w:color w:val="000000"/>
          <w:kern w:val="0"/>
          <w:sz w:val="24"/>
          <w:szCs w:val="24"/>
        </w:rPr>
        <w:t>SHSC</w:t>
      </w:r>
      <w:r>
        <w:rPr>
          <w:rFonts w:ascii="Calibri" w:hAnsi="Calibri" w:cs="Calibri"/>
          <w:color w:val="000000"/>
          <w:kern w:val="0"/>
          <w:sz w:val="24"/>
          <w:szCs w:val="24"/>
        </w:rPr>
        <w:t>L, its directors, managers,</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employees or sub-contractors from all claims, losses, damages, liabilities, costs and expenses</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arising from </w:t>
      </w:r>
      <w:r w:rsidR="00437D1F">
        <w:rPr>
          <w:rFonts w:ascii="Calibri" w:hAnsi="Calibri" w:cs="Calibri"/>
          <w:color w:val="000000"/>
          <w:kern w:val="0"/>
          <w:sz w:val="24"/>
          <w:szCs w:val="24"/>
        </w:rPr>
        <w:t>SHSC</w:t>
      </w:r>
      <w:r>
        <w:rPr>
          <w:rFonts w:ascii="Calibri" w:hAnsi="Calibri" w:cs="Calibri"/>
          <w:color w:val="000000"/>
          <w:kern w:val="0"/>
          <w:sz w:val="24"/>
          <w:szCs w:val="24"/>
        </w:rPr>
        <w:t>L’s providing the services or fulfilling its obligations as are specified in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Contract and or are carried out in line with the Client’s instructions, unless such claims, losses,</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damages, liabilities, costs and expenses are caused by the fault or negligence of </w:t>
      </w:r>
      <w:r w:rsidR="00437D1F">
        <w:rPr>
          <w:rFonts w:ascii="Calibri" w:hAnsi="Calibri" w:cs="Calibri"/>
          <w:color w:val="000000"/>
          <w:kern w:val="0"/>
          <w:sz w:val="24"/>
          <w:szCs w:val="24"/>
        </w:rPr>
        <w:t>SHSC</w:t>
      </w:r>
      <w:r>
        <w:rPr>
          <w:rFonts w:ascii="Calibri" w:hAnsi="Calibri" w:cs="Calibri"/>
          <w:color w:val="000000"/>
          <w:kern w:val="0"/>
          <w:sz w:val="24"/>
          <w:szCs w:val="24"/>
        </w:rPr>
        <w:t>L, or its</w:t>
      </w:r>
      <w:r>
        <w:rPr>
          <w:rFonts w:ascii="Calibri" w:hAnsi="Calibri" w:cs="Calibri" w:hint="eastAsia"/>
          <w:color w:val="000000"/>
          <w:kern w:val="0"/>
          <w:sz w:val="24"/>
          <w:szCs w:val="24"/>
        </w:rPr>
        <w:t xml:space="preserve"> </w:t>
      </w:r>
      <w:r>
        <w:rPr>
          <w:rFonts w:ascii="Calibri" w:hAnsi="Calibri" w:cs="Calibri"/>
          <w:color w:val="000000"/>
          <w:kern w:val="0"/>
          <w:sz w:val="24"/>
          <w:szCs w:val="24"/>
        </w:rPr>
        <w:t>directors, managers, employees or sub-contractors.</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6.0 Insurance</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6.1 During the period when the Contract is in effect, the Client shall maintain P&amp;I cover</w:t>
      </w:r>
      <w:r>
        <w:rPr>
          <w:rFonts w:ascii="Calibri" w:hAnsi="Calibri" w:cs="Calibri" w:hint="eastAsia"/>
          <w:color w:val="000000"/>
          <w:kern w:val="0"/>
          <w:sz w:val="24"/>
          <w:szCs w:val="24"/>
        </w:rPr>
        <w:t xml:space="preserve"> </w:t>
      </w:r>
      <w:r>
        <w:rPr>
          <w:rFonts w:ascii="Calibri" w:hAnsi="Calibri" w:cs="Calibri"/>
          <w:color w:val="000000"/>
          <w:kern w:val="0"/>
          <w:sz w:val="24"/>
          <w:szCs w:val="24"/>
        </w:rPr>
        <w:t>including coverage for pollution liabilities.</w:t>
      </w:r>
    </w:p>
    <w:p w:rsidR="00D66A59" w:rsidRDefault="00D66A59" w:rsidP="00D66A59">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7.0 Confidentiality</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7.1 All business transacted between the Parties as well as data, knowledge, information and</w:t>
      </w:r>
      <w:r>
        <w:rPr>
          <w:rFonts w:ascii="Calibri" w:hAnsi="Calibri" w:cs="Calibri" w:hint="eastAsia"/>
          <w:color w:val="000000"/>
          <w:kern w:val="0"/>
          <w:sz w:val="24"/>
          <w:szCs w:val="24"/>
        </w:rPr>
        <w:t xml:space="preserve"> </w:t>
      </w:r>
      <w:r>
        <w:rPr>
          <w:rFonts w:ascii="Calibri" w:hAnsi="Calibri" w:cs="Calibri"/>
          <w:color w:val="000000"/>
          <w:kern w:val="0"/>
          <w:sz w:val="24"/>
          <w:szCs w:val="24"/>
        </w:rPr>
        <w:t>documents (“Confidential Information”) handed over by one Party to the other shall always be</w:t>
      </w:r>
      <w:r>
        <w:rPr>
          <w:rFonts w:ascii="Calibri" w:hAnsi="Calibri" w:cs="Calibri" w:hint="eastAsia"/>
          <w:color w:val="000000"/>
          <w:kern w:val="0"/>
          <w:sz w:val="24"/>
          <w:szCs w:val="24"/>
        </w:rPr>
        <w:t xml:space="preserve"> </w:t>
      </w:r>
      <w:r>
        <w:rPr>
          <w:rFonts w:ascii="Calibri" w:hAnsi="Calibri" w:cs="Calibri"/>
          <w:color w:val="000000"/>
          <w:kern w:val="0"/>
          <w:sz w:val="24"/>
          <w:szCs w:val="24"/>
        </w:rPr>
        <w:t>subject to confidentiality except where the relevant data, knowledge, information and</w:t>
      </w:r>
      <w:r>
        <w:rPr>
          <w:rFonts w:ascii="Calibri" w:hAnsi="Calibri" w:cs="Calibri" w:hint="eastAsia"/>
          <w:color w:val="000000"/>
          <w:kern w:val="0"/>
          <w:sz w:val="24"/>
          <w:szCs w:val="24"/>
        </w:rPr>
        <w:t xml:space="preserve"> </w:t>
      </w:r>
      <w:r>
        <w:rPr>
          <w:rFonts w:ascii="Calibri" w:hAnsi="Calibri" w:cs="Calibri"/>
          <w:color w:val="000000"/>
          <w:kern w:val="0"/>
          <w:sz w:val="24"/>
          <w:szCs w:val="24"/>
        </w:rPr>
        <w:t>documents have already become public domain through no fault of any party.</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lastRenderedPageBreak/>
        <w:t xml:space="preserve">7.2 Neither of the Parties shall disclose, reveal </w:t>
      </w:r>
      <w:proofErr w:type="gramStart"/>
      <w:r>
        <w:rPr>
          <w:rFonts w:ascii="Calibri" w:hAnsi="Calibri" w:cs="Calibri"/>
          <w:color w:val="000000"/>
          <w:kern w:val="0"/>
          <w:sz w:val="24"/>
          <w:szCs w:val="24"/>
        </w:rPr>
        <w:t>or</w:t>
      </w:r>
      <w:proofErr w:type="gramEnd"/>
      <w:r>
        <w:rPr>
          <w:rFonts w:ascii="Calibri" w:hAnsi="Calibri" w:cs="Calibri"/>
          <w:color w:val="000000"/>
          <w:kern w:val="0"/>
          <w:sz w:val="24"/>
          <w:szCs w:val="24"/>
        </w:rPr>
        <w:t xml:space="preserve"> permit access to the Confidential</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Information, in whole or in part, to any third party without the other Party’s prior written</w:t>
      </w:r>
      <w:r>
        <w:rPr>
          <w:rFonts w:ascii="Calibri" w:hAnsi="Calibri" w:cs="Calibri" w:hint="eastAsia"/>
          <w:color w:val="000000"/>
          <w:kern w:val="0"/>
          <w:sz w:val="24"/>
          <w:szCs w:val="24"/>
        </w:rPr>
        <w:t xml:space="preserve"> </w:t>
      </w:r>
      <w:r>
        <w:rPr>
          <w:rFonts w:ascii="Calibri" w:hAnsi="Calibri" w:cs="Calibri"/>
          <w:color w:val="000000"/>
          <w:kern w:val="0"/>
          <w:sz w:val="24"/>
          <w:szCs w:val="24"/>
        </w:rPr>
        <w:t>consent, except where the disclosure of information is required by law or is made to PRC</w:t>
      </w:r>
      <w:r>
        <w:rPr>
          <w:rFonts w:ascii="Calibri" w:hAnsi="Calibri" w:cs="Calibri" w:hint="eastAsia"/>
          <w:color w:val="000000"/>
          <w:kern w:val="0"/>
          <w:sz w:val="24"/>
          <w:szCs w:val="24"/>
        </w:rPr>
        <w:t xml:space="preserve"> </w:t>
      </w:r>
      <w:r>
        <w:rPr>
          <w:rFonts w:ascii="Calibri" w:hAnsi="Calibri" w:cs="Calibri"/>
          <w:color w:val="000000"/>
          <w:kern w:val="0"/>
          <w:sz w:val="24"/>
          <w:szCs w:val="24"/>
        </w:rPr>
        <w:t>maritime authority or the P&amp;I Club which the Ships are entered with.</w:t>
      </w:r>
    </w:p>
    <w:p w:rsidR="00D66A59" w:rsidRDefault="00D66A59" w:rsidP="00D66A59">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8.0 Fees</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8.1 </w:t>
      </w:r>
      <w:r w:rsidR="00437D1F">
        <w:rPr>
          <w:rFonts w:ascii="Calibri" w:hAnsi="Calibri" w:cs="Calibri"/>
          <w:color w:val="000000"/>
          <w:kern w:val="0"/>
          <w:sz w:val="24"/>
          <w:szCs w:val="24"/>
        </w:rPr>
        <w:t>SHSC</w:t>
      </w:r>
      <w:r>
        <w:rPr>
          <w:rFonts w:ascii="Calibri" w:hAnsi="Calibri" w:cs="Calibri"/>
          <w:color w:val="000000"/>
          <w:kern w:val="0"/>
          <w:sz w:val="24"/>
          <w:szCs w:val="24"/>
        </w:rPr>
        <w:t>L’s service fee shall in any and all circumstances be charged separately from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retainer fee and response costs that are charged by SPROs or any other third parties,</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8.2 </w:t>
      </w:r>
      <w:r w:rsidR="0042137E">
        <w:rPr>
          <w:rFonts w:ascii="Calibri" w:hAnsi="Calibri" w:cs="Calibri"/>
          <w:color w:val="000000"/>
          <w:kern w:val="0"/>
          <w:sz w:val="24"/>
          <w:szCs w:val="24"/>
        </w:rPr>
        <w:t>USD 3</w:t>
      </w:r>
      <w:r w:rsidRPr="0042137E">
        <w:rPr>
          <w:rFonts w:ascii="Calibri" w:hAnsi="Calibri" w:cs="Calibri"/>
          <w:color w:val="000000"/>
          <w:kern w:val="0"/>
          <w:sz w:val="24"/>
          <w:szCs w:val="24"/>
        </w:rPr>
        <w:t>0 per ship per call for handling necessary arrangements with and payments to</w:t>
      </w:r>
      <w:r w:rsidRPr="0042137E">
        <w:rPr>
          <w:rFonts w:ascii="Calibri" w:hAnsi="Calibri" w:cs="Calibri" w:hint="eastAsia"/>
          <w:color w:val="000000"/>
          <w:kern w:val="0"/>
          <w:sz w:val="24"/>
          <w:szCs w:val="24"/>
        </w:rPr>
        <w:t xml:space="preserve"> </w:t>
      </w:r>
      <w:r w:rsidRPr="0042137E">
        <w:rPr>
          <w:rFonts w:ascii="Calibri" w:hAnsi="Calibri" w:cs="Calibri"/>
          <w:color w:val="000000"/>
          <w:kern w:val="0"/>
          <w:sz w:val="24"/>
          <w:szCs w:val="24"/>
        </w:rPr>
        <w:t>the SPROs and for coordinating with port authorities,</w:t>
      </w:r>
    </w:p>
    <w:p w:rsidR="00D66A59" w:rsidRDefault="00D66A59" w:rsidP="00D66A59">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9.0 Payments</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9.1 The Client shall settle the debit note submitted by the </w:t>
      </w:r>
      <w:r w:rsidR="00437D1F">
        <w:rPr>
          <w:rFonts w:ascii="Calibri" w:hAnsi="Calibri" w:cs="Calibri"/>
          <w:color w:val="000000"/>
          <w:kern w:val="0"/>
          <w:sz w:val="24"/>
          <w:szCs w:val="24"/>
        </w:rPr>
        <w:t>SHSC</w:t>
      </w:r>
      <w:r>
        <w:rPr>
          <w:rFonts w:ascii="Calibri" w:hAnsi="Calibri" w:cs="Calibri"/>
          <w:color w:val="000000"/>
          <w:kern w:val="0"/>
          <w:sz w:val="24"/>
          <w:szCs w:val="24"/>
        </w:rPr>
        <w:t>L issued in line with Article</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8.1 </w:t>
      </w:r>
      <w:proofErr w:type="gramStart"/>
      <w:r>
        <w:rPr>
          <w:rFonts w:ascii="Calibri" w:hAnsi="Calibri" w:cs="Calibri"/>
          <w:color w:val="000000"/>
          <w:kern w:val="0"/>
          <w:sz w:val="24"/>
          <w:szCs w:val="24"/>
        </w:rPr>
        <w:t>and</w:t>
      </w:r>
      <w:proofErr w:type="gramEnd"/>
      <w:r>
        <w:rPr>
          <w:rFonts w:ascii="Calibri" w:hAnsi="Calibri" w:cs="Calibri"/>
          <w:color w:val="000000"/>
          <w:kern w:val="0"/>
          <w:sz w:val="24"/>
          <w:szCs w:val="24"/>
        </w:rPr>
        <w:t xml:space="preserve"> 8.2 for services rendered within 30 days upon receipt of an electronic version of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debit note via either email or fax.</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 xml:space="preserve">9.2 </w:t>
      </w:r>
      <w:r w:rsidR="00437D1F">
        <w:rPr>
          <w:rFonts w:ascii="Calibri" w:hAnsi="Calibri" w:cs="Calibri"/>
          <w:color w:val="000000"/>
          <w:kern w:val="0"/>
          <w:sz w:val="24"/>
          <w:szCs w:val="24"/>
        </w:rPr>
        <w:t>SHSC</w:t>
      </w:r>
      <w:r>
        <w:rPr>
          <w:rFonts w:ascii="Calibri" w:hAnsi="Calibri" w:cs="Calibri"/>
          <w:color w:val="000000"/>
          <w:kern w:val="0"/>
          <w:sz w:val="24"/>
          <w:szCs w:val="24"/>
        </w:rPr>
        <w:t>L is not obligated to advance any third party fees on behalf of the Client, including</w:t>
      </w:r>
      <w:r>
        <w:rPr>
          <w:rFonts w:ascii="Calibri" w:hAnsi="Calibri" w:cs="Calibri" w:hint="eastAsia"/>
          <w:color w:val="000000"/>
          <w:kern w:val="0"/>
          <w:sz w:val="24"/>
          <w:szCs w:val="24"/>
        </w:rPr>
        <w:t xml:space="preserve"> </w:t>
      </w:r>
      <w:r>
        <w:rPr>
          <w:rFonts w:ascii="Calibri" w:hAnsi="Calibri" w:cs="Calibri"/>
          <w:color w:val="000000"/>
          <w:kern w:val="0"/>
          <w:sz w:val="24"/>
          <w:szCs w:val="24"/>
        </w:rPr>
        <w:t>but not limited to the retainer fees and response costs charged by SPROs.</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9.3 In order to ensure the Ships’ smooth entry, departure and operation at Chinese ports</w:t>
      </w:r>
      <w:r>
        <w:rPr>
          <w:rFonts w:ascii="Calibri" w:hAnsi="Calibri" w:cs="Calibri" w:hint="eastAsia"/>
          <w:color w:val="000000"/>
          <w:kern w:val="0"/>
          <w:sz w:val="24"/>
          <w:szCs w:val="24"/>
        </w:rPr>
        <w:t xml:space="preserve"> </w:t>
      </w:r>
      <w:r>
        <w:rPr>
          <w:rFonts w:ascii="Calibri" w:hAnsi="Calibri" w:cs="Calibri"/>
          <w:color w:val="000000"/>
          <w:kern w:val="0"/>
          <w:sz w:val="24"/>
          <w:szCs w:val="24"/>
        </w:rPr>
        <w:t>and to save time and costs, the Client may, immediately after the Contract becomes effective,</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remit an agreed amount of cash deposit with </w:t>
      </w:r>
      <w:r w:rsidR="00437D1F">
        <w:rPr>
          <w:rFonts w:ascii="Calibri" w:hAnsi="Calibri" w:cs="Calibri"/>
          <w:color w:val="000000"/>
          <w:kern w:val="0"/>
          <w:sz w:val="24"/>
          <w:szCs w:val="24"/>
        </w:rPr>
        <w:t>SHSC</w:t>
      </w:r>
      <w:r>
        <w:rPr>
          <w:rFonts w:ascii="Calibri" w:hAnsi="Calibri" w:cs="Calibri"/>
          <w:color w:val="000000"/>
          <w:kern w:val="0"/>
          <w:sz w:val="24"/>
          <w:szCs w:val="24"/>
        </w:rPr>
        <w:t>L, for the purpose of paying the retainer</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fees charged by SPRO and settling the debit note of </w:t>
      </w:r>
      <w:r w:rsidR="00437D1F">
        <w:rPr>
          <w:rFonts w:ascii="Calibri" w:hAnsi="Calibri" w:cs="Calibri"/>
          <w:color w:val="000000"/>
          <w:kern w:val="0"/>
          <w:sz w:val="24"/>
          <w:szCs w:val="24"/>
        </w:rPr>
        <w:t>SHSC</w:t>
      </w:r>
      <w:r>
        <w:rPr>
          <w:rFonts w:ascii="Calibri" w:hAnsi="Calibri" w:cs="Calibri"/>
          <w:color w:val="000000"/>
          <w:kern w:val="0"/>
          <w:sz w:val="24"/>
          <w:szCs w:val="24"/>
        </w:rPr>
        <w:t>L for services rendered. When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cash deposit is used out or becomes insufficient to cover the cost of the Ship’s next call, the</w:t>
      </w:r>
      <w:r>
        <w:rPr>
          <w:rFonts w:ascii="Calibri" w:hAnsi="Calibri" w:cs="Calibri" w:hint="eastAsia"/>
          <w:color w:val="000000"/>
          <w:kern w:val="0"/>
          <w:sz w:val="24"/>
          <w:szCs w:val="24"/>
        </w:rPr>
        <w:t xml:space="preserve"> </w:t>
      </w:r>
      <w:r>
        <w:rPr>
          <w:rFonts w:ascii="Calibri" w:hAnsi="Calibri" w:cs="Calibri"/>
          <w:color w:val="000000"/>
          <w:kern w:val="0"/>
          <w:sz w:val="24"/>
          <w:szCs w:val="24"/>
        </w:rPr>
        <w:t>Client may make another remittance in an agreed amount. In case of the Client doing so,</w:t>
      </w:r>
      <w:r>
        <w:rPr>
          <w:rFonts w:ascii="Calibri" w:hAnsi="Calibri" w:cs="Calibri" w:hint="eastAsia"/>
          <w:color w:val="000000"/>
          <w:kern w:val="0"/>
          <w:sz w:val="24"/>
          <w:szCs w:val="24"/>
        </w:rPr>
        <w:t xml:space="preserve"> </w:t>
      </w:r>
      <w:r w:rsidR="00437D1F">
        <w:rPr>
          <w:rFonts w:ascii="Calibri" w:hAnsi="Calibri" w:cs="Calibri"/>
          <w:color w:val="000000"/>
          <w:kern w:val="0"/>
          <w:sz w:val="24"/>
          <w:szCs w:val="24"/>
        </w:rPr>
        <w:t>SHSC</w:t>
      </w:r>
      <w:r>
        <w:rPr>
          <w:rFonts w:ascii="Calibri" w:hAnsi="Calibri" w:cs="Calibri"/>
          <w:color w:val="000000"/>
          <w:kern w:val="0"/>
          <w:sz w:val="24"/>
          <w:szCs w:val="24"/>
        </w:rPr>
        <w:t>L shall keep a clear and complete account record regarding use of this cash deposit,</w:t>
      </w:r>
      <w:r>
        <w:rPr>
          <w:rFonts w:ascii="Calibri" w:hAnsi="Calibri" w:cs="Calibri" w:hint="eastAsia"/>
          <w:color w:val="000000"/>
          <w:kern w:val="0"/>
          <w:sz w:val="24"/>
          <w:szCs w:val="24"/>
        </w:rPr>
        <w:t xml:space="preserve"> </w:t>
      </w:r>
      <w:r>
        <w:rPr>
          <w:rFonts w:ascii="Calibri" w:hAnsi="Calibri" w:cs="Calibri"/>
          <w:color w:val="000000"/>
          <w:kern w:val="0"/>
          <w:sz w:val="24"/>
          <w:szCs w:val="24"/>
        </w:rPr>
        <w:t>including informing the Client of the amount of retainer fee paid to the SPRO within three</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working days after such fee is paid out or is incurred, submitting a monthly debit note detailing</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the service fee charged by </w:t>
      </w:r>
      <w:r w:rsidR="00437D1F">
        <w:rPr>
          <w:rFonts w:ascii="Calibri" w:hAnsi="Calibri" w:cs="Calibri"/>
          <w:color w:val="000000"/>
          <w:kern w:val="0"/>
          <w:sz w:val="24"/>
          <w:szCs w:val="24"/>
        </w:rPr>
        <w:t>SHSC</w:t>
      </w:r>
      <w:r>
        <w:rPr>
          <w:rFonts w:ascii="Calibri" w:hAnsi="Calibri" w:cs="Calibri"/>
          <w:color w:val="000000"/>
          <w:kern w:val="0"/>
          <w:sz w:val="24"/>
          <w:szCs w:val="24"/>
        </w:rPr>
        <w:t>L, and making available a complete account breakdown</w:t>
      </w:r>
      <w:r>
        <w:rPr>
          <w:rFonts w:ascii="Calibri" w:hAnsi="Calibri" w:cs="Calibri" w:hint="eastAsia"/>
          <w:color w:val="000000"/>
          <w:kern w:val="0"/>
          <w:sz w:val="24"/>
          <w:szCs w:val="24"/>
        </w:rPr>
        <w:t xml:space="preserve"> </w:t>
      </w:r>
      <w:r>
        <w:rPr>
          <w:rFonts w:ascii="Calibri" w:hAnsi="Calibri" w:cs="Calibri"/>
          <w:color w:val="000000"/>
          <w:kern w:val="0"/>
          <w:sz w:val="24"/>
          <w:szCs w:val="24"/>
        </w:rPr>
        <w:t xml:space="preserve">whenever required by the Client. At the time of termination of this Contract, </w:t>
      </w:r>
      <w:r w:rsidR="00437D1F">
        <w:rPr>
          <w:rFonts w:ascii="Calibri" w:hAnsi="Calibri" w:cs="Calibri"/>
          <w:color w:val="000000"/>
          <w:kern w:val="0"/>
          <w:sz w:val="24"/>
          <w:szCs w:val="24"/>
        </w:rPr>
        <w:t>SHSC</w:t>
      </w:r>
      <w:r>
        <w:rPr>
          <w:rFonts w:ascii="Calibri" w:hAnsi="Calibri" w:cs="Calibri"/>
          <w:color w:val="000000"/>
          <w:kern w:val="0"/>
          <w:sz w:val="24"/>
          <w:szCs w:val="24"/>
        </w:rPr>
        <w:t>L shall return</w:t>
      </w:r>
      <w:r>
        <w:rPr>
          <w:rFonts w:ascii="Calibri" w:hAnsi="Calibri" w:cs="Calibri" w:hint="eastAsia"/>
          <w:color w:val="000000"/>
          <w:kern w:val="0"/>
          <w:sz w:val="24"/>
          <w:szCs w:val="24"/>
        </w:rPr>
        <w:t xml:space="preserve"> </w:t>
      </w:r>
      <w:r>
        <w:rPr>
          <w:rFonts w:ascii="Calibri" w:hAnsi="Calibri" w:cs="Calibri"/>
          <w:color w:val="000000"/>
          <w:kern w:val="0"/>
          <w:sz w:val="24"/>
          <w:szCs w:val="24"/>
        </w:rPr>
        <w:t>any balance of the cash deposit to the Client within seven days after the Contract is terminated.</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Cambria-Bold" w:hAnsi="Cambria-Bold" w:cs="Cambria-Bold"/>
          <w:b/>
          <w:bCs/>
          <w:color w:val="365F92"/>
          <w:kern w:val="0"/>
          <w:sz w:val="28"/>
          <w:szCs w:val="28"/>
        </w:rPr>
      </w:pPr>
      <w:r>
        <w:rPr>
          <w:rFonts w:ascii="Cambria-Bold" w:hAnsi="Cambria-Bold" w:cs="Cambria-Bold"/>
          <w:b/>
          <w:bCs/>
          <w:color w:val="365F92"/>
          <w:kern w:val="0"/>
          <w:sz w:val="28"/>
          <w:szCs w:val="28"/>
        </w:rPr>
        <w:t>10.0 Effect and Termination</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Calibri" w:hAnsi="Calibri" w:cs="Calibri"/>
          <w:color w:val="000000"/>
          <w:kern w:val="0"/>
          <w:sz w:val="24"/>
          <w:szCs w:val="24"/>
        </w:rPr>
        <w:t>10.1 The Contract takes effect on the date of execution by both Parties and will continue to</w:t>
      </w:r>
      <w:r>
        <w:rPr>
          <w:rFonts w:ascii="Calibri" w:hAnsi="Calibri" w:cs="Calibri" w:hint="eastAsia"/>
          <w:color w:val="000000"/>
          <w:kern w:val="0"/>
          <w:sz w:val="24"/>
          <w:szCs w:val="24"/>
        </w:rPr>
        <w:t xml:space="preserve"> </w:t>
      </w:r>
      <w:r>
        <w:rPr>
          <w:rFonts w:ascii="Calibri" w:hAnsi="Calibri" w:cs="Calibri"/>
          <w:color w:val="000000"/>
          <w:kern w:val="0"/>
          <w:sz w:val="24"/>
          <w:szCs w:val="24"/>
        </w:rPr>
        <w:t>be valid until terminated by either of the Parties.</w:t>
      </w:r>
    </w:p>
    <w:p w:rsidR="00D66A59" w:rsidRDefault="00D66A59" w:rsidP="00D66A59">
      <w:pPr>
        <w:autoSpaceDE w:val="0"/>
        <w:autoSpaceDN w:val="0"/>
        <w:adjustRightInd w:val="0"/>
        <w:jc w:val="left"/>
        <w:rPr>
          <w:rFonts w:ascii="Calibri" w:hAnsi="Calibri" w:cs="Calibri"/>
          <w:color w:val="000000"/>
          <w:kern w:val="0"/>
          <w:sz w:val="24"/>
          <w:szCs w:val="24"/>
        </w:rPr>
      </w:pP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lastRenderedPageBreak/>
        <w:t>10.2 Either party may terminate the contract by giving 30 days prior written</w:t>
      </w:r>
    </w:p>
    <w:p w:rsidR="00D66A59" w:rsidRDefault="00D66A59" w:rsidP="00D66A59">
      <w:pPr>
        <w:autoSpaceDE w:val="0"/>
        <w:autoSpaceDN w:val="0"/>
        <w:adjustRightInd w:val="0"/>
        <w:jc w:val="left"/>
        <w:rPr>
          <w:rFonts w:ascii="Arial" w:hAnsi="Arial" w:cs="Arial"/>
          <w:kern w:val="0"/>
          <w:sz w:val="24"/>
          <w:szCs w:val="24"/>
        </w:rPr>
      </w:pPr>
      <w:proofErr w:type="gramStart"/>
      <w:r>
        <w:rPr>
          <w:rFonts w:ascii="Arial" w:hAnsi="Arial" w:cs="Arial"/>
          <w:kern w:val="0"/>
          <w:sz w:val="24"/>
          <w:szCs w:val="24"/>
        </w:rPr>
        <w:t>notice</w:t>
      </w:r>
      <w:proofErr w:type="gramEnd"/>
      <w:r>
        <w:rPr>
          <w:rFonts w:ascii="Arial" w:hAnsi="Arial" w:cs="Arial"/>
          <w:kern w:val="0"/>
          <w:sz w:val="24"/>
          <w:szCs w:val="24"/>
        </w:rPr>
        <w:t xml:space="preserve"> to the other party.</w:t>
      </w:r>
    </w:p>
    <w:p w:rsidR="00D66A59" w:rsidRDefault="00D66A59" w:rsidP="00D66A59">
      <w:pPr>
        <w:autoSpaceDE w:val="0"/>
        <w:autoSpaceDN w:val="0"/>
        <w:adjustRightInd w:val="0"/>
        <w:jc w:val="left"/>
        <w:rPr>
          <w:rFonts w:ascii="Arial" w:hAnsi="Arial" w:cs="Arial"/>
          <w:kern w:val="0"/>
          <w:sz w:val="24"/>
          <w:szCs w:val="24"/>
        </w:rPr>
      </w:pP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10.3 In case of termination of the contract, the clients undertakes to pay for</w:t>
      </w:r>
    </w:p>
    <w:p w:rsidR="00D66A59" w:rsidRDefault="00D66A59" w:rsidP="00D66A59">
      <w:pPr>
        <w:autoSpaceDE w:val="0"/>
        <w:autoSpaceDN w:val="0"/>
        <w:adjustRightInd w:val="0"/>
        <w:jc w:val="left"/>
        <w:rPr>
          <w:rFonts w:ascii="Arial" w:hAnsi="Arial" w:cs="Arial"/>
          <w:kern w:val="0"/>
          <w:sz w:val="24"/>
          <w:szCs w:val="24"/>
        </w:rPr>
      </w:pPr>
      <w:proofErr w:type="gramStart"/>
      <w:r>
        <w:rPr>
          <w:rFonts w:ascii="Arial" w:hAnsi="Arial" w:cs="Arial"/>
          <w:kern w:val="0"/>
          <w:sz w:val="24"/>
          <w:szCs w:val="24"/>
        </w:rPr>
        <w:t>service</w:t>
      </w:r>
      <w:r w:rsidR="00F20536">
        <w:rPr>
          <w:rFonts w:ascii="Arial" w:hAnsi="Arial" w:cs="Arial"/>
          <w:kern w:val="0"/>
          <w:sz w:val="24"/>
          <w:szCs w:val="24"/>
        </w:rPr>
        <w:t>s</w:t>
      </w:r>
      <w:proofErr w:type="gramEnd"/>
      <w:r>
        <w:rPr>
          <w:rFonts w:ascii="Arial" w:hAnsi="Arial" w:cs="Arial"/>
          <w:kern w:val="0"/>
          <w:sz w:val="24"/>
          <w:szCs w:val="24"/>
        </w:rPr>
        <w:t xml:space="preserve"> rendered prior to the termination of the contract within 7 days from the</w:t>
      </w:r>
      <w:r>
        <w:rPr>
          <w:rFonts w:ascii="Arial" w:hAnsi="Arial" w:cs="Arial" w:hint="eastAsia"/>
          <w:kern w:val="0"/>
          <w:sz w:val="24"/>
          <w:szCs w:val="24"/>
        </w:rPr>
        <w:t xml:space="preserve"> </w:t>
      </w:r>
      <w:r>
        <w:rPr>
          <w:rFonts w:ascii="Arial" w:hAnsi="Arial" w:cs="Arial"/>
          <w:kern w:val="0"/>
          <w:sz w:val="24"/>
          <w:szCs w:val="24"/>
        </w:rPr>
        <w:t xml:space="preserve">receipt of debit note from </w:t>
      </w:r>
      <w:r w:rsidR="00437D1F">
        <w:rPr>
          <w:rFonts w:ascii="Arial" w:hAnsi="Arial" w:cs="Arial"/>
          <w:kern w:val="0"/>
          <w:sz w:val="24"/>
          <w:szCs w:val="24"/>
        </w:rPr>
        <w:t>SHSC</w:t>
      </w:r>
      <w:r>
        <w:rPr>
          <w:rFonts w:ascii="Arial" w:hAnsi="Arial" w:cs="Arial"/>
          <w:kern w:val="0"/>
          <w:sz w:val="24"/>
          <w:szCs w:val="24"/>
        </w:rPr>
        <w:t>L.</w:t>
      </w:r>
    </w:p>
    <w:p w:rsidR="00D66A59" w:rsidRPr="00F20536" w:rsidRDefault="00D66A59" w:rsidP="00D66A59">
      <w:pPr>
        <w:autoSpaceDE w:val="0"/>
        <w:autoSpaceDN w:val="0"/>
        <w:adjustRightInd w:val="0"/>
        <w:jc w:val="left"/>
        <w:rPr>
          <w:rFonts w:ascii="Arial" w:hAnsi="Arial" w:cs="Arial"/>
          <w:kern w:val="0"/>
          <w:sz w:val="24"/>
          <w:szCs w:val="24"/>
        </w:rPr>
      </w:pP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11. Jurisdiction</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The contract shall be governed by and construed with the laws of People’s</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Republic of China. Any disputes arising there from shall be submitted to the</w:t>
      </w:r>
    </w:p>
    <w:p w:rsidR="00D66A59" w:rsidRDefault="00D66A59" w:rsidP="00D66A59">
      <w:pPr>
        <w:autoSpaceDE w:val="0"/>
        <w:autoSpaceDN w:val="0"/>
        <w:adjustRightInd w:val="0"/>
        <w:jc w:val="left"/>
        <w:rPr>
          <w:rFonts w:ascii="Arial" w:hAnsi="Arial" w:cs="Arial"/>
          <w:kern w:val="0"/>
          <w:sz w:val="24"/>
          <w:szCs w:val="24"/>
        </w:rPr>
      </w:pPr>
      <w:proofErr w:type="gramStart"/>
      <w:r>
        <w:rPr>
          <w:rFonts w:ascii="Arial" w:hAnsi="Arial" w:cs="Arial"/>
          <w:kern w:val="0"/>
          <w:sz w:val="24"/>
          <w:szCs w:val="24"/>
        </w:rPr>
        <w:t>court</w:t>
      </w:r>
      <w:proofErr w:type="gramEnd"/>
      <w:r>
        <w:rPr>
          <w:rFonts w:ascii="Arial" w:hAnsi="Arial" w:cs="Arial"/>
          <w:kern w:val="0"/>
          <w:sz w:val="24"/>
          <w:szCs w:val="24"/>
        </w:rPr>
        <w:t xml:space="preserve"> of the People’s Republic of China.</w:t>
      </w:r>
    </w:p>
    <w:p w:rsidR="006D20DD" w:rsidRDefault="006D20DD" w:rsidP="00D66A59">
      <w:pPr>
        <w:autoSpaceDE w:val="0"/>
        <w:autoSpaceDN w:val="0"/>
        <w:adjustRightInd w:val="0"/>
        <w:jc w:val="left"/>
        <w:rPr>
          <w:rFonts w:ascii="Arial" w:hAnsi="Arial" w:cs="Arial"/>
          <w:kern w:val="0"/>
          <w:sz w:val="24"/>
          <w:szCs w:val="24"/>
        </w:rPr>
      </w:pP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12. Other conditions</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The contract shall be executed in dup</w:t>
      </w:r>
      <w:r w:rsidR="006D20DD">
        <w:rPr>
          <w:rFonts w:ascii="Arial" w:hAnsi="Arial" w:cs="Arial"/>
          <w:kern w:val="0"/>
          <w:sz w:val="24"/>
          <w:szCs w:val="24"/>
        </w:rPr>
        <w:t>licate, one copy for each Party</w:t>
      </w:r>
      <w:r>
        <w:rPr>
          <w:rFonts w:ascii="Arial" w:hAnsi="Arial" w:cs="Arial"/>
          <w:kern w:val="0"/>
          <w:sz w:val="24"/>
          <w:szCs w:val="24"/>
        </w:rPr>
        <w:t>, both</w:t>
      </w:r>
    </w:p>
    <w:p w:rsidR="00D66A59" w:rsidRDefault="00D66A59" w:rsidP="00D66A59">
      <w:pPr>
        <w:autoSpaceDE w:val="0"/>
        <w:autoSpaceDN w:val="0"/>
        <w:adjustRightInd w:val="0"/>
        <w:jc w:val="left"/>
        <w:rPr>
          <w:rFonts w:ascii="Arial" w:hAnsi="Arial" w:cs="Arial"/>
          <w:kern w:val="0"/>
          <w:sz w:val="24"/>
          <w:szCs w:val="24"/>
        </w:rPr>
      </w:pPr>
      <w:proofErr w:type="gramStart"/>
      <w:r>
        <w:rPr>
          <w:rFonts w:ascii="Arial" w:hAnsi="Arial" w:cs="Arial"/>
          <w:kern w:val="0"/>
          <w:sz w:val="24"/>
          <w:szCs w:val="24"/>
        </w:rPr>
        <w:t>copies</w:t>
      </w:r>
      <w:proofErr w:type="gramEnd"/>
      <w:r>
        <w:rPr>
          <w:rFonts w:ascii="Arial" w:hAnsi="Arial" w:cs="Arial"/>
          <w:kern w:val="0"/>
          <w:sz w:val="24"/>
          <w:szCs w:val="24"/>
        </w:rPr>
        <w:t xml:space="preserve"> being of equal legal effect. The undersigned irrevocably warrant that</w:t>
      </w:r>
    </w:p>
    <w:p w:rsidR="00D66A59" w:rsidRDefault="00D66A59" w:rsidP="00D66A59">
      <w:pPr>
        <w:autoSpaceDE w:val="0"/>
        <w:autoSpaceDN w:val="0"/>
        <w:adjustRightInd w:val="0"/>
        <w:jc w:val="left"/>
        <w:rPr>
          <w:rFonts w:ascii="Arial" w:hAnsi="Arial" w:cs="Arial"/>
          <w:kern w:val="0"/>
          <w:sz w:val="24"/>
          <w:szCs w:val="24"/>
        </w:rPr>
      </w:pPr>
      <w:proofErr w:type="gramStart"/>
      <w:r>
        <w:rPr>
          <w:rFonts w:ascii="Arial" w:hAnsi="Arial" w:cs="Arial"/>
          <w:kern w:val="0"/>
          <w:sz w:val="24"/>
          <w:szCs w:val="24"/>
        </w:rPr>
        <w:t>they</w:t>
      </w:r>
      <w:proofErr w:type="gramEnd"/>
      <w:r>
        <w:rPr>
          <w:rFonts w:ascii="Arial" w:hAnsi="Arial" w:cs="Arial"/>
          <w:kern w:val="0"/>
          <w:sz w:val="24"/>
          <w:szCs w:val="24"/>
        </w:rPr>
        <w:t xml:space="preserve"> are fully and duly authorized by their respective parties to sign and</w:t>
      </w:r>
    </w:p>
    <w:p w:rsidR="00D66A59" w:rsidRDefault="00D66A59" w:rsidP="00D66A59">
      <w:pPr>
        <w:autoSpaceDE w:val="0"/>
        <w:autoSpaceDN w:val="0"/>
        <w:adjustRightInd w:val="0"/>
        <w:jc w:val="left"/>
        <w:rPr>
          <w:rFonts w:ascii="Arial" w:hAnsi="Arial" w:cs="Arial"/>
          <w:kern w:val="0"/>
          <w:sz w:val="24"/>
          <w:szCs w:val="24"/>
        </w:rPr>
      </w:pPr>
      <w:proofErr w:type="gramStart"/>
      <w:r>
        <w:rPr>
          <w:rFonts w:ascii="Arial" w:hAnsi="Arial" w:cs="Arial"/>
          <w:kern w:val="0"/>
          <w:sz w:val="24"/>
          <w:szCs w:val="24"/>
        </w:rPr>
        <w:t>execute</w:t>
      </w:r>
      <w:proofErr w:type="gramEnd"/>
      <w:r>
        <w:rPr>
          <w:rFonts w:ascii="Arial" w:hAnsi="Arial" w:cs="Arial"/>
          <w:kern w:val="0"/>
          <w:sz w:val="24"/>
          <w:szCs w:val="24"/>
        </w:rPr>
        <w:t xml:space="preserve"> the contract.</w:t>
      </w: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Client:</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Signature /company stamp/seal:</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Print name:</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Title:</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Company name:</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Date:</w:t>
      </w: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6D20DD" w:rsidRDefault="006D20DD" w:rsidP="00D66A59">
      <w:pPr>
        <w:autoSpaceDE w:val="0"/>
        <w:autoSpaceDN w:val="0"/>
        <w:adjustRightInd w:val="0"/>
        <w:jc w:val="left"/>
        <w:rPr>
          <w:rFonts w:ascii="Arial" w:hAnsi="Arial" w:cs="Arial"/>
          <w:kern w:val="0"/>
          <w:sz w:val="24"/>
          <w:szCs w:val="24"/>
        </w:rPr>
      </w:pPr>
    </w:p>
    <w:p w:rsidR="00D66A59" w:rsidRDefault="00437D1F" w:rsidP="00D66A59">
      <w:pPr>
        <w:autoSpaceDE w:val="0"/>
        <w:autoSpaceDN w:val="0"/>
        <w:adjustRightInd w:val="0"/>
        <w:jc w:val="left"/>
        <w:rPr>
          <w:rFonts w:ascii="Arial" w:hAnsi="Arial" w:cs="Arial"/>
          <w:kern w:val="0"/>
          <w:sz w:val="24"/>
          <w:szCs w:val="24"/>
        </w:rPr>
      </w:pPr>
      <w:r>
        <w:rPr>
          <w:rFonts w:ascii="Arial" w:hAnsi="Arial" w:cs="Arial"/>
          <w:kern w:val="0"/>
          <w:sz w:val="24"/>
          <w:szCs w:val="24"/>
        </w:rPr>
        <w:t>SHSC</w:t>
      </w:r>
      <w:r w:rsidR="00D66A59">
        <w:rPr>
          <w:rFonts w:ascii="Arial" w:hAnsi="Arial" w:cs="Arial"/>
          <w:kern w:val="0"/>
          <w:sz w:val="24"/>
          <w:szCs w:val="24"/>
        </w:rPr>
        <w:t>L</w:t>
      </w:r>
      <w:r w:rsidR="00672168">
        <w:rPr>
          <w:rFonts w:ascii="Arial" w:hAnsi="Arial" w:cs="Arial"/>
          <w:kern w:val="0"/>
          <w:sz w:val="24"/>
          <w:szCs w:val="24"/>
        </w:rPr>
        <w:t xml:space="preserve"> </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Signature /company stamp/seal:</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Print name: William Peng</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 xml:space="preserve">Title: </w:t>
      </w:r>
      <w:r w:rsidR="00437D1F">
        <w:rPr>
          <w:rFonts w:ascii="Arial" w:hAnsi="Arial" w:cs="Arial"/>
          <w:kern w:val="0"/>
          <w:sz w:val="24"/>
          <w:szCs w:val="24"/>
        </w:rPr>
        <w:t xml:space="preserve">OSRO </w:t>
      </w:r>
      <w:r>
        <w:rPr>
          <w:rFonts w:ascii="Arial" w:hAnsi="Arial" w:cs="Arial"/>
          <w:kern w:val="0"/>
          <w:sz w:val="24"/>
          <w:szCs w:val="24"/>
        </w:rPr>
        <w:t>Service Manager</w:t>
      </w:r>
    </w:p>
    <w:p w:rsidR="00D66A59" w:rsidRDefault="00D66A59" w:rsidP="00D66A59">
      <w:pPr>
        <w:autoSpaceDE w:val="0"/>
        <w:autoSpaceDN w:val="0"/>
        <w:adjustRightInd w:val="0"/>
        <w:jc w:val="left"/>
        <w:rPr>
          <w:rFonts w:ascii="Arial" w:hAnsi="Arial" w:cs="Arial"/>
          <w:kern w:val="0"/>
          <w:sz w:val="24"/>
          <w:szCs w:val="24"/>
        </w:rPr>
      </w:pPr>
      <w:r>
        <w:rPr>
          <w:rFonts w:ascii="Arial" w:hAnsi="Arial" w:cs="Arial"/>
          <w:kern w:val="0"/>
          <w:sz w:val="24"/>
          <w:szCs w:val="24"/>
        </w:rPr>
        <w:t xml:space="preserve">Company name: Shanghai </w:t>
      </w:r>
      <w:proofErr w:type="spellStart"/>
      <w:r w:rsidR="006A1C5E">
        <w:rPr>
          <w:rFonts w:ascii="Arial" w:hAnsi="Arial" w:cs="Arial"/>
          <w:kern w:val="0"/>
          <w:sz w:val="24"/>
          <w:szCs w:val="24"/>
        </w:rPr>
        <w:t>Highwoods</w:t>
      </w:r>
      <w:proofErr w:type="spellEnd"/>
      <w:r w:rsidR="006A1C5E">
        <w:rPr>
          <w:rFonts w:ascii="Arial" w:hAnsi="Arial" w:cs="Arial"/>
          <w:kern w:val="0"/>
          <w:sz w:val="24"/>
          <w:szCs w:val="24"/>
        </w:rPr>
        <w:t xml:space="preserve"> Ship</w:t>
      </w:r>
      <w:r>
        <w:rPr>
          <w:rFonts w:ascii="Arial" w:hAnsi="Arial" w:cs="Arial"/>
          <w:kern w:val="0"/>
          <w:sz w:val="24"/>
          <w:szCs w:val="24"/>
        </w:rPr>
        <w:t xml:space="preserve"> Co., Ltd</w:t>
      </w:r>
    </w:p>
    <w:p w:rsidR="00D66A59" w:rsidRDefault="00D66A59" w:rsidP="00D66A59">
      <w:pPr>
        <w:autoSpaceDE w:val="0"/>
        <w:autoSpaceDN w:val="0"/>
        <w:adjustRightInd w:val="0"/>
        <w:jc w:val="left"/>
        <w:rPr>
          <w:rFonts w:ascii="Calibri" w:hAnsi="Calibri" w:cs="Calibri"/>
          <w:color w:val="000000"/>
          <w:kern w:val="0"/>
          <w:sz w:val="24"/>
          <w:szCs w:val="24"/>
        </w:rPr>
      </w:pPr>
      <w:r>
        <w:rPr>
          <w:rFonts w:ascii="Arial" w:hAnsi="Arial" w:cs="Arial"/>
          <w:kern w:val="0"/>
          <w:sz w:val="24"/>
          <w:szCs w:val="24"/>
        </w:rPr>
        <w:t>Date:</w:t>
      </w:r>
    </w:p>
    <w:p w:rsidR="00D66A59" w:rsidRDefault="00D66A59" w:rsidP="00D66A59">
      <w:pPr>
        <w:autoSpaceDE w:val="0"/>
        <w:autoSpaceDN w:val="0"/>
        <w:adjustRightInd w:val="0"/>
        <w:jc w:val="left"/>
        <w:rPr>
          <w:rFonts w:ascii="Calibri" w:hAnsi="Calibri" w:cs="Calibri"/>
          <w:color w:val="000000"/>
          <w:kern w:val="0"/>
          <w:sz w:val="24"/>
          <w:szCs w:val="24"/>
        </w:rPr>
      </w:pPr>
    </w:p>
    <w:p w:rsidR="00640EA7" w:rsidRDefault="00640EA7" w:rsidP="00D66A59">
      <w:pPr>
        <w:autoSpaceDE w:val="0"/>
        <w:autoSpaceDN w:val="0"/>
        <w:adjustRightInd w:val="0"/>
        <w:jc w:val="left"/>
        <w:rPr>
          <w:rFonts w:ascii="Calibri" w:hAnsi="Calibri" w:cs="Calibri"/>
          <w:color w:val="000000"/>
          <w:kern w:val="0"/>
          <w:sz w:val="24"/>
          <w:szCs w:val="24"/>
        </w:rPr>
      </w:pPr>
    </w:p>
    <w:p w:rsidR="00640EA7" w:rsidRDefault="00640EA7" w:rsidP="00D66A59">
      <w:pPr>
        <w:autoSpaceDE w:val="0"/>
        <w:autoSpaceDN w:val="0"/>
        <w:adjustRightInd w:val="0"/>
        <w:jc w:val="left"/>
        <w:rPr>
          <w:rFonts w:ascii="Calibri" w:hAnsi="Calibri" w:cs="Calibri"/>
          <w:color w:val="000000"/>
          <w:kern w:val="0"/>
          <w:sz w:val="24"/>
          <w:szCs w:val="24"/>
        </w:rPr>
      </w:pPr>
    </w:p>
    <w:p w:rsidR="00640EA7" w:rsidRDefault="00640EA7" w:rsidP="00D66A59">
      <w:pPr>
        <w:autoSpaceDE w:val="0"/>
        <w:autoSpaceDN w:val="0"/>
        <w:adjustRightInd w:val="0"/>
        <w:jc w:val="left"/>
        <w:rPr>
          <w:rFonts w:ascii="Calibri" w:hAnsi="Calibri" w:cs="Calibri"/>
          <w:color w:val="000000"/>
          <w:kern w:val="0"/>
          <w:sz w:val="24"/>
          <w:szCs w:val="24"/>
        </w:rPr>
      </w:pPr>
    </w:p>
    <w:p w:rsidR="00C6748E" w:rsidRPr="00C6748E" w:rsidRDefault="00C6748E" w:rsidP="00C6748E">
      <w:pPr>
        <w:autoSpaceDE w:val="0"/>
        <w:autoSpaceDN w:val="0"/>
        <w:adjustRightInd w:val="0"/>
        <w:jc w:val="center"/>
        <w:rPr>
          <w:rFonts w:ascii="宋体" w:eastAsia="宋体" w:cs="宋体"/>
          <w:b/>
          <w:kern w:val="0"/>
          <w:sz w:val="24"/>
          <w:szCs w:val="24"/>
        </w:rPr>
      </w:pPr>
      <w:r w:rsidRPr="00C6748E">
        <w:rPr>
          <w:rFonts w:ascii="宋体" w:eastAsia="宋体" w:cs="宋体" w:hint="eastAsia"/>
          <w:b/>
          <w:kern w:val="0"/>
          <w:sz w:val="24"/>
          <w:szCs w:val="24"/>
        </w:rPr>
        <w:lastRenderedPageBreak/>
        <w:t>授权委托书</w:t>
      </w:r>
    </w:p>
    <w:p w:rsidR="00C6748E" w:rsidRDefault="00C6748E" w:rsidP="00C6748E">
      <w:pPr>
        <w:autoSpaceDE w:val="0"/>
        <w:autoSpaceDN w:val="0"/>
        <w:adjustRightInd w:val="0"/>
        <w:jc w:val="center"/>
        <w:rPr>
          <w:rFonts w:ascii="Calibri,Bold" w:eastAsia="Calibri,Bold" w:cs="Calibri,Bold"/>
          <w:b/>
          <w:bCs/>
          <w:kern w:val="0"/>
          <w:sz w:val="24"/>
          <w:szCs w:val="24"/>
        </w:rPr>
      </w:pPr>
      <w:r>
        <w:rPr>
          <w:rFonts w:ascii="Calibri,Bold" w:eastAsia="Calibri,Bold" w:cs="Calibri,Bold"/>
          <w:b/>
          <w:bCs/>
          <w:kern w:val="0"/>
          <w:sz w:val="24"/>
          <w:szCs w:val="24"/>
        </w:rPr>
        <w:t>Letter of Authorization</w:t>
      </w:r>
    </w:p>
    <w:p w:rsidR="00C6748E" w:rsidRDefault="00C6748E" w:rsidP="00C6748E">
      <w:pPr>
        <w:autoSpaceDE w:val="0"/>
        <w:autoSpaceDN w:val="0"/>
        <w:adjustRightInd w:val="0"/>
        <w:jc w:val="center"/>
        <w:rPr>
          <w:rFonts w:ascii="Calibri,Bold" w:eastAsia="Calibri,Bold" w:cs="Calibri,Bold"/>
          <w:b/>
          <w:bCs/>
          <w:kern w:val="0"/>
          <w:sz w:val="24"/>
          <w:szCs w:val="24"/>
        </w:rPr>
      </w:pPr>
      <w:r>
        <w:rPr>
          <w:rFonts w:ascii="Calibri,Bold" w:eastAsia="Calibri,Bold" w:cs="Calibri,Bold" w:hint="eastAsia"/>
          <w:b/>
          <w:bCs/>
          <w:kern w:val="0"/>
          <w:sz w:val="24"/>
          <w:szCs w:val="24"/>
        </w:rPr>
        <w:t>(</w:t>
      </w:r>
      <w:r w:rsidRPr="00C6748E">
        <w:rPr>
          <w:rFonts w:ascii="Calibri,Bold" w:eastAsia="Calibri,Bold" w:cs="Calibri,Bold"/>
          <w:b/>
          <w:bCs/>
          <w:kern w:val="0"/>
          <w:sz w:val="24"/>
          <w:szCs w:val="24"/>
        </w:rPr>
        <w:t xml:space="preserve">IG </w:t>
      </w:r>
      <w:proofErr w:type="spellStart"/>
      <w:r w:rsidRPr="00C6748E">
        <w:rPr>
          <w:rFonts w:ascii="Calibri,Bold" w:eastAsia="Calibri,Bold" w:cs="Calibri,Bold"/>
          <w:b/>
          <w:bCs/>
          <w:kern w:val="0"/>
          <w:sz w:val="24"/>
          <w:szCs w:val="24"/>
        </w:rPr>
        <w:t>LoA</w:t>
      </w:r>
      <w:proofErr w:type="spellEnd"/>
      <w:r w:rsidRPr="00C6748E">
        <w:rPr>
          <w:rFonts w:ascii="Calibri,Bold" w:eastAsia="Calibri,Bold" w:cs="Calibri,Bold"/>
          <w:b/>
          <w:bCs/>
          <w:kern w:val="0"/>
          <w:sz w:val="24"/>
          <w:szCs w:val="24"/>
        </w:rPr>
        <w:t xml:space="preserve"> dated 6 </w:t>
      </w:r>
      <w:proofErr w:type="spellStart"/>
      <w:r w:rsidRPr="00C6748E">
        <w:rPr>
          <w:rFonts w:ascii="Calibri,Bold" w:eastAsia="Calibri,Bold" w:cs="Calibri,Bold"/>
          <w:b/>
          <w:bCs/>
          <w:kern w:val="0"/>
          <w:sz w:val="24"/>
          <w:szCs w:val="24"/>
        </w:rPr>
        <w:t>Decemeber</w:t>
      </w:r>
      <w:proofErr w:type="spellEnd"/>
      <w:r w:rsidRPr="00C6748E">
        <w:rPr>
          <w:rFonts w:ascii="Calibri,Bold" w:eastAsia="Calibri,Bold" w:cs="Calibri,Bold"/>
          <w:b/>
          <w:bCs/>
          <w:kern w:val="0"/>
          <w:sz w:val="24"/>
          <w:szCs w:val="24"/>
        </w:rPr>
        <w:t xml:space="preserve"> 2011</w:t>
      </w:r>
      <w:r>
        <w:rPr>
          <w:rFonts w:ascii="Calibri,Bold" w:eastAsia="Calibri,Bold" w:cs="Calibri,Bold"/>
          <w:b/>
          <w:bCs/>
          <w:kern w:val="0"/>
          <w:sz w:val="24"/>
          <w:szCs w:val="24"/>
        </w:rPr>
        <w:t>)</w:t>
      </w:r>
    </w:p>
    <w:p w:rsidR="00C6748E" w:rsidRDefault="00C6748E" w:rsidP="00C6748E">
      <w:pPr>
        <w:autoSpaceDE w:val="0"/>
        <w:autoSpaceDN w:val="0"/>
        <w:adjustRightInd w:val="0"/>
        <w:jc w:val="left"/>
        <w:rPr>
          <w:rFonts w:ascii="宋体" w:eastAsia="宋体" w:cs="宋体"/>
          <w:kern w:val="0"/>
          <w:szCs w:val="21"/>
        </w:rPr>
      </w:pPr>
      <w:r>
        <w:rPr>
          <w:rFonts w:ascii="宋体" w:eastAsia="宋体" w:cs="宋体" w:hint="eastAsia"/>
          <w:kern w:val="0"/>
          <w:szCs w:val="21"/>
        </w:rPr>
        <w:t>委托人：</w:t>
      </w:r>
    </w:p>
    <w:p w:rsidR="00C6748E" w:rsidRDefault="00C6748E" w:rsidP="00C6748E">
      <w:pPr>
        <w:autoSpaceDE w:val="0"/>
        <w:autoSpaceDN w:val="0"/>
        <w:adjustRightInd w:val="0"/>
        <w:jc w:val="left"/>
        <w:rPr>
          <w:rFonts w:ascii="Calibri" w:eastAsia="宋体" w:hAnsi="Calibri" w:cs="Calibri"/>
          <w:kern w:val="0"/>
          <w:szCs w:val="21"/>
        </w:rPr>
      </w:pPr>
      <w:r>
        <w:rPr>
          <w:rFonts w:ascii="Calibri" w:eastAsia="宋体" w:hAnsi="Calibri" w:cs="Calibri"/>
          <w:kern w:val="0"/>
          <w:szCs w:val="21"/>
        </w:rPr>
        <w:t>Principal:</w:t>
      </w:r>
    </w:p>
    <w:p w:rsidR="00C6748E" w:rsidRDefault="00C6748E" w:rsidP="00C6748E">
      <w:pPr>
        <w:autoSpaceDE w:val="0"/>
        <w:autoSpaceDN w:val="0"/>
        <w:adjustRightInd w:val="0"/>
        <w:jc w:val="left"/>
        <w:rPr>
          <w:rFonts w:ascii="宋体" w:eastAsia="宋体" w:cs="宋体"/>
          <w:kern w:val="0"/>
          <w:szCs w:val="21"/>
        </w:rPr>
      </w:pPr>
      <w:r>
        <w:rPr>
          <w:rFonts w:ascii="宋体" w:eastAsia="宋体" w:cs="宋体" w:hint="eastAsia"/>
          <w:kern w:val="0"/>
          <w:szCs w:val="21"/>
        </w:rPr>
        <w:t>住所地：</w:t>
      </w:r>
    </w:p>
    <w:p w:rsidR="00C6748E" w:rsidRDefault="00C6748E" w:rsidP="00C6748E">
      <w:pPr>
        <w:autoSpaceDE w:val="0"/>
        <w:autoSpaceDN w:val="0"/>
        <w:adjustRightInd w:val="0"/>
        <w:jc w:val="left"/>
        <w:rPr>
          <w:rFonts w:ascii="Calibri" w:eastAsia="宋体" w:hAnsi="Calibri" w:cs="Calibri"/>
          <w:kern w:val="0"/>
          <w:szCs w:val="21"/>
        </w:rPr>
      </w:pPr>
      <w:r>
        <w:rPr>
          <w:rFonts w:ascii="Calibri" w:eastAsia="宋体" w:hAnsi="Calibri" w:cs="Calibri"/>
          <w:kern w:val="0"/>
          <w:szCs w:val="21"/>
        </w:rPr>
        <w:t>Domicile:</w:t>
      </w:r>
    </w:p>
    <w:p w:rsidR="00C6748E" w:rsidRDefault="00C6748E" w:rsidP="00C6748E">
      <w:pPr>
        <w:autoSpaceDE w:val="0"/>
        <w:autoSpaceDN w:val="0"/>
        <w:adjustRightInd w:val="0"/>
        <w:jc w:val="left"/>
        <w:rPr>
          <w:rFonts w:ascii="宋体" w:eastAsia="宋体" w:cs="宋体"/>
          <w:kern w:val="0"/>
          <w:szCs w:val="21"/>
        </w:rPr>
      </w:pPr>
      <w:r>
        <w:rPr>
          <w:rFonts w:ascii="宋体" w:eastAsia="宋体" w:cs="宋体" w:hint="eastAsia"/>
          <w:kern w:val="0"/>
          <w:szCs w:val="21"/>
        </w:rPr>
        <w:t>法定代表人：</w:t>
      </w:r>
    </w:p>
    <w:p w:rsidR="00C6748E" w:rsidRDefault="00C6748E" w:rsidP="00C6748E">
      <w:pPr>
        <w:autoSpaceDE w:val="0"/>
        <w:autoSpaceDN w:val="0"/>
        <w:adjustRightInd w:val="0"/>
        <w:jc w:val="left"/>
        <w:rPr>
          <w:rFonts w:ascii="Calibri" w:eastAsia="宋体" w:hAnsi="Calibri" w:cs="Calibri"/>
          <w:kern w:val="0"/>
          <w:szCs w:val="21"/>
        </w:rPr>
      </w:pPr>
      <w:r>
        <w:rPr>
          <w:rFonts w:ascii="Calibri" w:eastAsia="宋体" w:hAnsi="Calibri" w:cs="Calibri"/>
          <w:kern w:val="0"/>
          <w:szCs w:val="21"/>
        </w:rPr>
        <w:t>Legal representative:</w:t>
      </w:r>
    </w:p>
    <w:p w:rsidR="00C6748E" w:rsidRDefault="00C6748E" w:rsidP="00C6748E">
      <w:pPr>
        <w:autoSpaceDE w:val="0"/>
        <w:autoSpaceDN w:val="0"/>
        <w:adjustRightInd w:val="0"/>
        <w:jc w:val="left"/>
        <w:rPr>
          <w:rFonts w:ascii="宋体" w:eastAsia="宋体" w:cs="宋体"/>
          <w:kern w:val="0"/>
          <w:szCs w:val="21"/>
        </w:rPr>
      </w:pPr>
      <w:r>
        <w:rPr>
          <w:rFonts w:ascii="宋体" w:eastAsia="宋体" w:cs="宋体" w:hint="eastAsia"/>
          <w:kern w:val="0"/>
          <w:szCs w:val="21"/>
        </w:rPr>
        <w:t>联系人：</w:t>
      </w:r>
    </w:p>
    <w:p w:rsidR="00C6748E" w:rsidRDefault="00C6748E" w:rsidP="00C6748E">
      <w:pPr>
        <w:autoSpaceDE w:val="0"/>
        <w:autoSpaceDN w:val="0"/>
        <w:adjustRightInd w:val="0"/>
        <w:jc w:val="left"/>
        <w:rPr>
          <w:rFonts w:ascii="Calibri" w:eastAsia="宋体" w:hAnsi="Calibri" w:cs="Calibri"/>
          <w:kern w:val="0"/>
          <w:szCs w:val="21"/>
        </w:rPr>
      </w:pPr>
      <w:r>
        <w:rPr>
          <w:rFonts w:ascii="Calibri" w:eastAsia="宋体" w:hAnsi="Calibri" w:cs="Calibri"/>
          <w:kern w:val="0"/>
          <w:szCs w:val="21"/>
        </w:rPr>
        <w:t>Contact person:</w:t>
      </w:r>
    </w:p>
    <w:p w:rsidR="00C6748E" w:rsidRDefault="00C6748E" w:rsidP="00C6748E">
      <w:pPr>
        <w:autoSpaceDE w:val="0"/>
        <w:autoSpaceDN w:val="0"/>
        <w:adjustRightInd w:val="0"/>
        <w:jc w:val="left"/>
        <w:rPr>
          <w:rFonts w:ascii="宋体" w:eastAsia="宋体" w:cs="宋体"/>
          <w:kern w:val="0"/>
          <w:szCs w:val="21"/>
        </w:rPr>
      </w:pPr>
      <w:r>
        <w:rPr>
          <w:rFonts w:ascii="宋体" w:eastAsia="宋体" w:cs="宋体" w:hint="eastAsia"/>
          <w:kern w:val="0"/>
          <w:szCs w:val="21"/>
        </w:rPr>
        <w:t>通讯地址：</w:t>
      </w:r>
    </w:p>
    <w:p w:rsidR="00C6748E" w:rsidRDefault="00C6748E" w:rsidP="00C6748E">
      <w:pPr>
        <w:autoSpaceDE w:val="0"/>
        <w:autoSpaceDN w:val="0"/>
        <w:adjustRightInd w:val="0"/>
        <w:jc w:val="left"/>
        <w:rPr>
          <w:rFonts w:ascii="Calibri" w:eastAsia="宋体" w:hAnsi="Calibri" w:cs="Calibri"/>
          <w:kern w:val="0"/>
          <w:szCs w:val="21"/>
        </w:rPr>
      </w:pPr>
      <w:r>
        <w:rPr>
          <w:rFonts w:ascii="Calibri" w:eastAsia="宋体" w:hAnsi="Calibri" w:cs="Calibri"/>
          <w:kern w:val="0"/>
          <w:szCs w:val="21"/>
        </w:rPr>
        <w:t>Correspondence address:</w:t>
      </w:r>
    </w:p>
    <w:p w:rsidR="00C6748E" w:rsidRDefault="00C6748E" w:rsidP="00C6748E">
      <w:pPr>
        <w:autoSpaceDE w:val="0"/>
        <w:autoSpaceDN w:val="0"/>
        <w:adjustRightInd w:val="0"/>
        <w:jc w:val="left"/>
        <w:rPr>
          <w:rFonts w:ascii="宋体" w:eastAsia="宋体" w:cs="宋体"/>
          <w:kern w:val="0"/>
          <w:szCs w:val="21"/>
        </w:rPr>
      </w:pPr>
      <w:r>
        <w:rPr>
          <w:rFonts w:ascii="宋体" w:eastAsia="宋体" w:cs="宋体" w:hint="eastAsia"/>
          <w:kern w:val="0"/>
          <w:szCs w:val="21"/>
        </w:rPr>
        <w:t>电话：</w:t>
      </w:r>
    </w:p>
    <w:p w:rsidR="00C6748E" w:rsidRDefault="00C6748E" w:rsidP="00C6748E">
      <w:pPr>
        <w:autoSpaceDE w:val="0"/>
        <w:autoSpaceDN w:val="0"/>
        <w:adjustRightInd w:val="0"/>
        <w:jc w:val="left"/>
        <w:rPr>
          <w:rFonts w:ascii="Calibri" w:eastAsia="宋体" w:hAnsi="Calibri" w:cs="Calibri"/>
          <w:kern w:val="0"/>
          <w:szCs w:val="21"/>
        </w:rPr>
      </w:pPr>
      <w:r>
        <w:rPr>
          <w:rFonts w:ascii="Calibri" w:eastAsia="宋体" w:hAnsi="Calibri" w:cs="Calibri"/>
          <w:kern w:val="0"/>
          <w:szCs w:val="21"/>
        </w:rPr>
        <w:t>Telephone:</w:t>
      </w:r>
    </w:p>
    <w:p w:rsidR="00C6748E" w:rsidRDefault="00C6748E" w:rsidP="00C6748E">
      <w:pPr>
        <w:autoSpaceDE w:val="0"/>
        <w:autoSpaceDN w:val="0"/>
        <w:adjustRightInd w:val="0"/>
        <w:jc w:val="left"/>
        <w:rPr>
          <w:rFonts w:ascii="宋体" w:eastAsia="宋体" w:cs="宋体"/>
          <w:kern w:val="0"/>
          <w:szCs w:val="21"/>
        </w:rPr>
      </w:pPr>
      <w:r>
        <w:rPr>
          <w:rFonts w:ascii="宋体" w:eastAsia="宋体" w:cs="宋体" w:hint="eastAsia"/>
          <w:kern w:val="0"/>
          <w:szCs w:val="21"/>
        </w:rPr>
        <w:t>传真：</w:t>
      </w:r>
    </w:p>
    <w:p w:rsidR="00C6748E" w:rsidRDefault="00C6748E" w:rsidP="00C6748E">
      <w:pPr>
        <w:autoSpaceDE w:val="0"/>
        <w:autoSpaceDN w:val="0"/>
        <w:adjustRightInd w:val="0"/>
        <w:jc w:val="left"/>
        <w:rPr>
          <w:rFonts w:ascii="Calibri" w:eastAsia="宋体" w:hAnsi="Calibri" w:cs="Calibri"/>
          <w:kern w:val="0"/>
          <w:szCs w:val="21"/>
        </w:rPr>
      </w:pPr>
      <w:r>
        <w:rPr>
          <w:rFonts w:ascii="Calibri" w:eastAsia="宋体" w:hAnsi="Calibri" w:cs="Calibri"/>
          <w:kern w:val="0"/>
          <w:szCs w:val="21"/>
        </w:rPr>
        <w:t>Fax:</w:t>
      </w:r>
    </w:p>
    <w:p w:rsidR="00C6748E" w:rsidRDefault="00C6748E" w:rsidP="00C6748E">
      <w:pPr>
        <w:autoSpaceDE w:val="0"/>
        <w:autoSpaceDN w:val="0"/>
        <w:adjustRightInd w:val="0"/>
        <w:jc w:val="left"/>
        <w:rPr>
          <w:rFonts w:ascii="宋体" w:eastAsia="宋体" w:cs="宋体"/>
          <w:kern w:val="0"/>
          <w:szCs w:val="21"/>
        </w:rPr>
      </w:pPr>
      <w:r>
        <w:rPr>
          <w:rFonts w:ascii="宋体" w:eastAsia="宋体" w:cs="宋体" w:hint="eastAsia"/>
          <w:kern w:val="0"/>
          <w:szCs w:val="21"/>
        </w:rPr>
        <w:t>电子邮箱：</w:t>
      </w:r>
    </w:p>
    <w:p w:rsidR="00C6748E" w:rsidRDefault="00C6748E" w:rsidP="00C6748E">
      <w:pPr>
        <w:autoSpaceDE w:val="0"/>
        <w:autoSpaceDN w:val="0"/>
        <w:adjustRightInd w:val="0"/>
        <w:jc w:val="left"/>
        <w:rPr>
          <w:rFonts w:ascii="Calibri" w:eastAsia="宋体" w:hAnsi="Calibri" w:cs="Calibri"/>
          <w:kern w:val="0"/>
          <w:szCs w:val="21"/>
        </w:rPr>
      </w:pPr>
      <w:r>
        <w:rPr>
          <w:rFonts w:ascii="Calibri" w:eastAsia="宋体" w:hAnsi="Calibri" w:cs="Calibri"/>
          <w:kern w:val="0"/>
          <w:szCs w:val="21"/>
        </w:rPr>
        <w:t>Email:</w:t>
      </w:r>
    </w:p>
    <w:p w:rsidR="00F20536" w:rsidRDefault="00F20536" w:rsidP="00F20536">
      <w:r>
        <w:rPr>
          <w:rFonts w:hint="eastAsia"/>
        </w:rPr>
        <w:t>代理人（代理公司名称或代理船长姓名</w:t>
      </w:r>
      <w:r>
        <w:rPr>
          <w:rFonts w:hint="eastAsia"/>
        </w:rPr>
        <w:t>*</w:t>
      </w:r>
      <w:r>
        <w:rPr>
          <w:rFonts w:hint="eastAsia"/>
        </w:rPr>
        <w:t>）：上海潼林船舶有限公司</w:t>
      </w:r>
    </w:p>
    <w:p w:rsidR="00F20536" w:rsidRDefault="00F20536" w:rsidP="00F20536">
      <w:r>
        <w:rPr>
          <w:rFonts w:hint="eastAsia"/>
        </w:rPr>
        <w:t xml:space="preserve">Agent (name of agency or Master*): Shanghai </w:t>
      </w:r>
      <w:proofErr w:type="spellStart"/>
      <w:r>
        <w:rPr>
          <w:rFonts w:hint="eastAsia"/>
        </w:rPr>
        <w:t>H</w:t>
      </w:r>
      <w:r>
        <w:t>i</w:t>
      </w:r>
      <w:r>
        <w:rPr>
          <w:rFonts w:hint="eastAsia"/>
        </w:rPr>
        <w:t>ghwoods</w:t>
      </w:r>
      <w:proofErr w:type="spellEnd"/>
      <w:r>
        <w:rPr>
          <w:rFonts w:hint="eastAsia"/>
        </w:rPr>
        <w:t xml:space="preserve"> Ship Co.,</w:t>
      </w:r>
      <w:r>
        <w:t xml:space="preserve"> Ltd.</w:t>
      </w:r>
    </w:p>
    <w:p w:rsidR="00F20536" w:rsidRDefault="00F20536" w:rsidP="00F20536">
      <w:r>
        <w:rPr>
          <w:rFonts w:hint="eastAsia"/>
        </w:rPr>
        <w:t>住所地：上海奉贤环城西路</w:t>
      </w:r>
      <w:r>
        <w:rPr>
          <w:rFonts w:hint="eastAsia"/>
        </w:rPr>
        <w:t>3111</w:t>
      </w:r>
      <w:r>
        <w:rPr>
          <w:rFonts w:hint="eastAsia"/>
        </w:rPr>
        <w:t>弄</w:t>
      </w:r>
      <w:r>
        <w:rPr>
          <w:rFonts w:hint="eastAsia"/>
        </w:rPr>
        <w:t>555</w:t>
      </w:r>
      <w:r>
        <w:rPr>
          <w:rFonts w:hint="eastAsia"/>
        </w:rPr>
        <w:t>号</w:t>
      </w:r>
      <w:r>
        <w:rPr>
          <w:rFonts w:hint="eastAsia"/>
        </w:rPr>
        <w:t>4</w:t>
      </w:r>
      <w:r>
        <w:rPr>
          <w:rFonts w:hint="eastAsia"/>
        </w:rPr>
        <w:t>幢</w:t>
      </w:r>
      <w:r>
        <w:rPr>
          <w:rFonts w:hint="eastAsia"/>
        </w:rPr>
        <w:t>3832</w:t>
      </w:r>
    </w:p>
    <w:p w:rsidR="00F20536" w:rsidRDefault="00F20536" w:rsidP="00F20536">
      <w:r>
        <w:rPr>
          <w:rFonts w:hint="eastAsia"/>
        </w:rPr>
        <w:t xml:space="preserve">Domicile: Rm 3832 </w:t>
      </w:r>
      <w:r>
        <w:t>Building</w:t>
      </w:r>
      <w:r>
        <w:rPr>
          <w:rFonts w:hint="eastAsia"/>
        </w:rPr>
        <w:t xml:space="preserve">. </w:t>
      </w:r>
      <w:r>
        <w:t xml:space="preserve">555, No.3111 Ring </w:t>
      </w:r>
      <w:r>
        <w:rPr>
          <w:rFonts w:hint="eastAsia"/>
        </w:rPr>
        <w:t>(</w:t>
      </w:r>
      <w:r>
        <w:t>W</w:t>
      </w:r>
      <w:r>
        <w:rPr>
          <w:rFonts w:hint="eastAsia"/>
        </w:rPr>
        <w:t xml:space="preserve">) Road </w:t>
      </w:r>
      <w:proofErr w:type="spellStart"/>
      <w:r>
        <w:t>Fengxian</w:t>
      </w:r>
      <w:proofErr w:type="spellEnd"/>
      <w:r>
        <w:rPr>
          <w:rFonts w:hint="eastAsia"/>
        </w:rPr>
        <w:t xml:space="preserve"> Shanghai China </w:t>
      </w:r>
    </w:p>
    <w:p w:rsidR="00F20536" w:rsidRDefault="00F20536" w:rsidP="00F20536">
      <w:r>
        <w:rPr>
          <w:rFonts w:hint="eastAsia"/>
        </w:rPr>
        <w:t>法定代表人：彭正清</w:t>
      </w:r>
    </w:p>
    <w:p w:rsidR="00F20536" w:rsidRDefault="00F20536" w:rsidP="00F20536">
      <w:r>
        <w:rPr>
          <w:rFonts w:hint="eastAsia"/>
        </w:rPr>
        <w:t xml:space="preserve">Legal representative: </w:t>
      </w:r>
      <w:r>
        <w:t>William</w:t>
      </w:r>
      <w:r>
        <w:rPr>
          <w:rFonts w:hint="eastAsia"/>
        </w:rPr>
        <w:t xml:space="preserve"> Peng </w:t>
      </w:r>
    </w:p>
    <w:p w:rsidR="00F20536" w:rsidRDefault="00F20536" w:rsidP="00F20536">
      <w:r>
        <w:rPr>
          <w:rFonts w:hint="eastAsia"/>
        </w:rPr>
        <w:t>联系人：彭正清</w:t>
      </w:r>
      <w:r>
        <w:rPr>
          <w:rFonts w:hint="eastAsia"/>
        </w:rPr>
        <w:t xml:space="preserve"> </w:t>
      </w:r>
    </w:p>
    <w:p w:rsidR="00F20536" w:rsidRDefault="00F20536" w:rsidP="00F20536">
      <w:r>
        <w:rPr>
          <w:rFonts w:hint="eastAsia"/>
        </w:rPr>
        <w:t>Contact person: William</w:t>
      </w:r>
      <w:r>
        <w:t xml:space="preserve"> Peng</w:t>
      </w:r>
      <w:r>
        <w:rPr>
          <w:rFonts w:hint="eastAsia"/>
        </w:rPr>
        <w:t xml:space="preserve"> </w:t>
      </w:r>
    </w:p>
    <w:p w:rsidR="00F20536" w:rsidRDefault="00F20536" w:rsidP="00F20536">
      <w:r>
        <w:rPr>
          <w:rFonts w:hint="eastAsia"/>
        </w:rPr>
        <w:t>通讯地址：上海市浦东新区高桥</w:t>
      </w:r>
      <w:proofErr w:type="gramStart"/>
      <w:r>
        <w:rPr>
          <w:rFonts w:hint="eastAsia"/>
        </w:rPr>
        <w:t>清溪路</w:t>
      </w:r>
      <w:proofErr w:type="gramEnd"/>
      <w:r>
        <w:rPr>
          <w:rFonts w:hint="eastAsia"/>
        </w:rPr>
        <w:t>299</w:t>
      </w:r>
      <w:r>
        <w:rPr>
          <w:rFonts w:hint="eastAsia"/>
        </w:rPr>
        <w:t>弄</w:t>
      </w:r>
      <w:r>
        <w:rPr>
          <w:rFonts w:hint="eastAsia"/>
        </w:rPr>
        <w:t>13</w:t>
      </w:r>
      <w:r>
        <w:rPr>
          <w:rFonts w:hint="eastAsia"/>
        </w:rPr>
        <w:t>号</w:t>
      </w:r>
      <w:r>
        <w:rPr>
          <w:rFonts w:hint="eastAsia"/>
        </w:rPr>
        <w:t xml:space="preserve">602 </w:t>
      </w:r>
      <w:r>
        <w:rPr>
          <w:rFonts w:hint="eastAsia"/>
        </w:rPr>
        <w:t>邮编</w:t>
      </w:r>
      <w:r>
        <w:rPr>
          <w:rFonts w:hint="eastAsia"/>
        </w:rPr>
        <w:t>200137</w:t>
      </w:r>
    </w:p>
    <w:p w:rsidR="00F20536" w:rsidRDefault="00F20536" w:rsidP="00F20536">
      <w:r>
        <w:rPr>
          <w:rFonts w:hint="eastAsia"/>
        </w:rPr>
        <w:t>Correspondence address: Rm 602</w:t>
      </w:r>
      <w:r>
        <w:t xml:space="preserve"> </w:t>
      </w:r>
      <w:proofErr w:type="spellStart"/>
      <w:r>
        <w:t>Blg</w:t>
      </w:r>
      <w:proofErr w:type="spellEnd"/>
      <w:r>
        <w:t xml:space="preserve"> 13 </w:t>
      </w:r>
      <w:r>
        <w:rPr>
          <w:rFonts w:hint="eastAsia"/>
        </w:rPr>
        <w:t xml:space="preserve">No. </w:t>
      </w:r>
      <w:r>
        <w:t>299</w:t>
      </w:r>
      <w:r>
        <w:rPr>
          <w:rFonts w:hint="eastAsia"/>
        </w:rPr>
        <w:t xml:space="preserve"> </w:t>
      </w:r>
      <w:proofErr w:type="spellStart"/>
      <w:r>
        <w:t>Qingxi</w:t>
      </w:r>
      <w:proofErr w:type="spellEnd"/>
      <w:r>
        <w:rPr>
          <w:rFonts w:hint="eastAsia"/>
        </w:rPr>
        <w:t xml:space="preserve"> Road </w:t>
      </w:r>
      <w:proofErr w:type="spellStart"/>
      <w:r>
        <w:rPr>
          <w:rFonts w:hint="eastAsia"/>
        </w:rPr>
        <w:t>Pudong</w:t>
      </w:r>
      <w:proofErr w:type="spellEnd"/>
      <w:r>
        <w:rPr>
          <w:rFonts w:hint="eastAsia"/>
        </w:rPr>
        <w:t xml:space="preserve"> Shanghai China 200137</w:t>
      </w:r>
    </w:p>
    <w:p w:rsidR="00F20536" w:rsidRDefault="00F20536" w:rsidP="00F20536">
      <w:r>
        <w:rPr>
          <w:rFonts w:hint="eastAsia"/>
        </w:rPr>
        <w:t>电话：</w:t>
      </w:r>
      <w:r>
        <w:rPr>
          <w:rFonts w:hint="eastAsia"/>
        </w:rPr>
        <w:t>+</w:t>
      </w:r>
      <w:r>
        <w:t>86 18217175747</w:t>
      </w:r>
    </w:p>
    <w:p w:rsidR="00F20536" w:rsidRDefault="00F20536" w:rsidP="00F20536">
      <w:r>
        <w:rPr>
          <w:rFonts w:hint="eastAsia"/>
        </w:rPr>
        <w:t>Telephone:</w:t>
      </w:r>
      <w:r w:rsidRPr="00A66FD1">
        <w:rPr>
          <w:rFonts w:hint="eastAsia"/>
        </w:rPr>
        <w:t xml:space="preserve"> </w:t>
      </w:r>
      <w:r>
        <w:rPr>
          <w:rFonts w:hint="eastAsia"/>
        </w:rPr>
        <w:t>+</w:t>
      </w:r>
      <w:r>
        <w:t>86 18217175747</w:t>
      </w:r>
    </w:p>
    <w:p w:rsidR="00F20536" w:rsidRDefault="00F20536" w:rsidP="00F20536">
      <w:r>
        <w:rPr>
          <w:rFonts w:hint="eastAsia"/>
        </w:rPr>
        <w:t>电子邮箱：</w:t>
      </w:r>
      <w:r>
        <w:t>osro</w:t>
      </w:r>
      <w:r>
        <w:rPr>
          <w:rFonts w:hint="eastAsia"/>
        </w:rPr>
        <w:t>@shorefacility.com</w:t>
      </w:r>
    </w:p>
    <w:p w:rsidR="00F20536" w:rsidRDefault="00F20536" w:rsidP="00F20536">
      <w:pPr>
        <w:autoSpaceDE w:val="0"/>
        <w:autoSpaceDN w:val="0"/>
        <w:adjustRightInd w:val="0"/>
        <w:jc w:val="left"/>
      </w:pPr>
      <w:r>
        <w:rPr>
          <w:rFonts w:hint="eastAsia"/>
        </w:rPr>
        <w:t>Email:</w:t>
      </w:r>
      <w:r>
        <w:t>osro</w:t>
      </w:r>
      <w:r>
        <w:rPr>
          <w:rFonts w:hint="eastAsia"/>
        </w:rPr>
        <w:t>@s</w:t>
      </w:r>
      <w:r>
        <w:t>horefacility</w:t>
      </w:r>
      <w:r>
        <w:rPr>
          <w:rFonts w:hint="eastAsia"/>
        </w:rPr>
        <w:t>.com</w:t>
      </w:r>
    </w:p>
    <w:p w:rsidR="00F20536" w:rsidRDefault="00F20536" w:rsidP="00F20536">
      <w:pPr>
        <w:autoSpaceDE w:val="0"/>
        <w:autoSpaceDN w:val="0"/>
        <w:adjustRightInd w:val="0"/>
        <w:jc w:val="left"/>
      </w:pPr>
    </w:p>
    <w:p w:rsidR="00F20536" w:rsidRDefault="00F20536" w:rsidP="00F20536">
      <w:pPr>
        <w:autoSpaceDE w:val="0"/>
        <w:autoSpaceDN w:val="0"/>
        <w:adjustRightInd w:val="0"/>
        <w:jc w:val="left"/>
      </w:pPr>
    </w:p>
    <w:p w:rsidR="00F20536" w:rsidRDefault="00F20536" w:rsidP="00F20536">
      <w:pPr>
        <w:autoSpaceDE w:val="0"/>
        <w:autoSpaceDN w:val="0"/>
        <w:adjustRightInd w:val="0"/>
        <w:jc w:val="left"/>
      </w:pPr>
    </w:p>
    <w:p w:rsidR="00F20536" w:rsidRDefault="00F20536" w:rsidP="00F20536">
      <w:pPr>
        <w:autoSpaceDE w:val="0"/>
        <w:autoSpaceDN w:val="0"/>
        <w:adjustRightInd w:val="0"/>
        <w:jc w:val="left"/>
      </w:pPr>
    </w:p>
    <w:p w:rsidR="00C6748E" w:rsidRDefault="00C6748E" w:rsidP="00F20536">
      <w:pPr>
        <w:autoSpaceDE w:val="0"/>
        <w:autoSpaceDN w:val="0"/>
        <w:adjustRightInd w:val="0"/>
        <w:jc w:val="left"/>
        <w:rPr>
          <w:rFonts w:ascii="Calibri" w:eastAsia="宋体" w:hAnsi="Calibri" w:cs="Calibri"/>
          <w:kern w:val="0"/>
          <w:szCs w:val="21"/>
        </w:rPr>
      </w:pPr>
      <w:bookmarkStart w:id="0" w:name="_GoBack"/>
      <w:bookmarkEnd w:id="0"/>
      <w:r>
        <w:rPr>
          <w:rFonts w:ascii="Calibri" w:eastAsia="宋体" w:hAnsi="Calibri" w:cs="Calibri"/>
          <w:kern w:val="0"/>
          <w:szCs w:val="21"/>
        </w:rPr>
        <w:t>______________________________________</w:t>
      </w:r>
    </w:p>
    <w:p w:rsidR="00C6748E" w:rsidRDefault="00C6748E" w:rsidP="00C6748E">
      <w:pPr>
        <w:autoSpaceDE w:val="0"/>
        <w:autoSpaceDN w:val="0"/>
        <w:adjustRightInd w:val="0"/>
        <w:jc w:val="left"/>
        <w:rPr>
          <w:rFonts w:ascii="宋体" w:eastAsia="宋体" w:cs="宋体"/>
          <w:kern w:val="0"/>
          <w:sz w:val="16"/>
          <w:szCs w:val="16"/>
        </w:rPr>
      </w:pPr>
      <w:r>
        <w:rPr>
          <w:rFonts w:ascii="Calibri" w:eastAsia="宋体" w:hAnsi="Calibri" w:cs="Calibri"/>
          <w:kern w:val="0"/>
          <w:sz w:val="16"/>
          <w:szCs w:val="16"/>
        </w:rPr>
        <w:t>*</w:t>
      </w:r>
      <w:r>
        <w:rPr>
          <w:rFonts w:ascii="宋体" w:eastAsia="宋体" w:cs="宋体" w:hint="eastAsia"/>
          <w:kern w:val="0"/>
          <w:sz w:val="16"/>
          <w:szCs w:val="16"/>
        </w:rPr>
        <w:t>委托人仅可以在紧急情况下或者船舶没有预先计划突然需要停靠中国港口时，委托船长代为签订《船舶污染清除协议》</w:t>
      </w:r>
    </w:p>
    <w:p w:rsidR="00C6748E" w:rsidRDefault="00C6748E" w:rsidP="00C6748E">
      <w:pPr>
        <w:autoSpaceDE w:val="0"/>
        <w:autoSpaceDN w:val="0"/>
        <w:adjustRightInd w:val="0"/>
        <w:jc w:val="left"/>
        <w:rPr>
          <w:rFonts w:ascii="Calibri" w:eastAsia="宋体" w:hAnsi="Calibri" w:cs="Calibri"/>
          <w:kern w:val="0"/>
          <w:sz w:val="16"/>
          <w:szCs w:val="16"/>
        </w:rPr>
      </w:pPr>
      <w:r>
        <w:rPr>
          <w:rFonts w:ascii="Calibri" w:eastAsia="宋体" w:hAnsi="Calibri" w:cs="Calibri"/>
          <w:kern w:val="0"/>
          <w:sz w:val="16"/>
          <w:szCs w:val="16"/>
        </w:rPr>
        <w:t>*The Principal can only authorize the Master to Sign the Agreement under an emergency or when the ship need to call at</w:t>
      </w:r>
    </w:p>
    <w:p w:rsidR="00640EA7" w:rsidRDefault="00C6748E" w:rsidP="00C6748E">
      <w:pPr>
        <w:autoSpaceDE w:val="0"/>
        <w:autoSpaceDN w:val="0"/>
        <w:adjustRightInd w:val="0"/>
        <w:jc w:val="left"/>
        <w:rPr>
          <w:rFonts w:ascii="Calibri" w:eastAsia="宋体" w:hAnsi="Calibri" w:cs="Calibri"/>
          <w:kern w:val="0"/>
          <w:sz w:val="16"/>
          <w:szCs w:val="16"/>
        </w:rPr>
      </w:pPr>
      <w:r>
        <w:rPr>
          <w:rFonts w:ascii="Calibri" w:eastAsia="宋体" w:hAnsi="Calibri" w:cs="Calibri"/>
          <w:kern w:val="0"/>
          <w:sz w:val="16"/>
          <w:szCs w:val="16"/>
        </w:rPr>
        <w:t>Chinese ports without a prior schedule.</w:t>
      </w:r>
    </w:p>
    <w:p w:rsidR="00C6748E" w:rsidRDefault="00C6748E" w:rsidP="00C6748E">
      <w:pPr>
        <w:autoSpaceDE w:val="0"/>
        <w:autoSpaceDN w:val="0"/>
        <w:adjustRightInd w:val="0"/>
        <w:jc w:val="left"/>
        <w:rPr>
          <w:rFonts w:ascii="Calibri" w:eastAsia="宋体" w:hAnsi="Calibri" w:cs="Calibri"/>
          <w:kern w:val="0"/>
          <w:sz w:val="16"/>
          <w:szCs w:val="16"/>
        </w:rPr>
      </w:pPr>
    </w:p>
    <w:p w:rsidR="00C6748E" w:rsidRDefault="00C6748E" w:rsidP="00C6748E">
      <w:pPr>
        <w:autoSpaceDE w:val="0"/>
        <w:autoSpaceDN w:val="0"/>
        <w:adjustRightInd w:val="0"/>
        <w:jc w:val="left"/>
        <w:rPr>
          <w:rFonts w:ascii="Calibri" w:eastAsia="宋体" w:hAnsi="Calibri" w:cs="Calibri"/>
          <w:kern w:val="0"/>
          <w:sz w:val="16"/>
          <w:szCs w:val="16"/>
        </w:rPr>
      </w:pPr>
    </w:p>
    <w:p w:rsidR="00C6748E" w:rsidRDefault="00C6748E" w:rsidP="00C6748E">
      <w:pPr>
        <w:autoSpaceDE w:val="0"/>
        <w:autoSpaceDN w:val="0"/>
        <w:adjustRightInd w:val="0"/>
        <w:jc w:val="left"/>
        <w:rPr>
          <w:rFonts w:ascii="Calibri" w:eastAsia="宋体" w:hAnsi="Calibri" w:cs="Calibri"/>
          <w:kern w:val="0"/>
          <w:sz w:val="16"/>
          <w:szCs w:val="16"/>
        </w:rPr>
      </w:pP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Pursuant to the requirements of the Regulations of the PRC on Administration of the Prevention</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and</w:t>
      </w:r>
      <w:proofErr w:type="gramEnd"/>
      <w:r>
        <w:rPr>
          <w:rFonts w:ascii="Calibri" w:hAnsi="Calibri" w:cs="Calibri"/>
          <w:kern w:val="0"/>
          <w:szCs w:val="21"/>
        </w:rPr>
        <w:t xml:space="preserve"> Control of Marine Environment Pollution from Ship, Regulations of the PRC on Emergency</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Preparedness and Response on Marine Environment Pollution from Ships and the Detailed Rules</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of</w:t>
      </w:r>
      <w:proofErr w:type="gramEnd"/>
      <w:r>
        <w:rPr>
          <w:rFonts w:ascii="Calibri" w:hAnsi="Calibri" w:cs="Calibri"/>
          <w:kern w:val="0"/>
          <w:szCs w:val="21"/>
        </w:rPr>
        <w:t xml:space="preserve"> Maritime Safety Administration of the PRC on the Implementation of the Administration</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Regime of Agreement for Ship Pollution Response, our company hereby appoint your good</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company</w:t>
      </w:r>
      <w:proofErr w:type="gramEnd"/>
      <w:r>
        <w:rPr>
          <w:rFonts w:ascii="Calibri" w:hAnsi="Calibri" w:cs="Calibri"/>
          <w:kern w:val="0"/>
          <w:szCs w:val="21"/>
        </w:rPr>
        <w:t xml:space="preserve"> (or the Master of the contracted ship) as our agent as defined by Paragraph 3 of Article</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18 of the detailed Rules of Maritime Safety Administration of the PRC on the Implementation of</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the</w:t>
      </w:r>
      <w:proofErr w:type="gramEnd"/>
      <w:r>
        <w:rPr>
          <w:rFonts w:ascii="Calibri" w:hAnsi="Calibri" w:cs="Calibri"/>
          <w:kern w:val="0"/>
          <w:szCs w:val="21"/>
        </w:rPr>
        <w:t xml:space="preserve"> Administration Regime of Agreement for Ship Pollution Response with respect to the signing</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of</w:t>
      </w:r>
      <w:proofErr w:type="gramEnd"/>
      <w:r>
        <w:rPr>
          <w:rFonts w:ascii="Calibri" w:hAnsi="Calibri" w:cs="Calibri"/>
          <w:kern w:val="0"/>
          <w:szCs w:val="21"/>
        </w:rPr>
        <w:t xml:space="preserve"> the Agreement for Ship Pollution Response (hereafter “the Agreement”) and other relevant</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issues</w:t>
      </w:r>
      <w:proofErr w:type="gramEnd"/>
      <w:r>
        <w:rPr>
          <w:rFonts w:ascii="Calibri" w:hAnsi="Calibri" w:cs="Calibri"/>
          <w:kern w:val="0"/>
          <w:szCs w:val="21"/>
        </w:rPr>
        <w:t>.</w:t>
      </w:r>
    </w:p>
    <w:p w:rsidR="00C6748E" w:rsidRDefault="00C6748E" w:rsidP="00C6748E">
      <w:pPr>
        <w:autoSpaceDE w:val="0"/>
        <w:autoSpaceDN w:val="0"/>
        <w:adjustRightInd w:val="0"/>
        <w:jc w:val="left"/>
        <w:rPr>
          <w:rFonts w:ascii="Calibri" w:hAnsi="Calibri" w:cs="Calibri"/>
          <w:kern w:val="0"/>
          <w:szCs w:val="21"/>
        </w:rPr>
      </w:pP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根据《中华人民共和国防治船舶污染海洋环境管理条例》、《中华人民共和国船舶污染海洋环境应急防备和应急处置管理规定》、《中华人民共和国海事局船舶污染清除协议管理制度实施细则》的有关规定要求，我司特授权贵司（或签约船舶的船长）作为我司为《中华人民共和国海事局船舶污染清除协议管理制度实施细则》第</w:t>
      </w:r>
      <w:r>
        <w:rPr>
          <w:rFonts w:ascii="Calibri" w:hAnsi="Calibri" w:cs="Calibri"/>
          <w:kern w:val="0"/>
          <w:szCs w:val="21"/>
        </w:rPr>
        <w:t xml:space="preserve">18 </w:t>
      </w:r>
      <w:r>
        <w:rPr>
          <w:rFonts w:ascii="宋体" w:eastAsia="宋体" w:hAnsi="Calibri" w:cs="宋体" w:hint="eastAsia"/>
          <w:kern w:val="0"/>
          <w:szCs w:val="21"/>
        </w:rPr>
        <w:t>条第三款的规定代理人，代为我司签署《船舶污染清除协议》和处理相关事宜。</w:t>
      </w: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The authorization provided to the agent by the means of this letter is limited to the following:</w:t>
      </w: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贵司的代理权限如下：</w:t>
      </w: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To negotiate with the PRC corresponding qualified ship pollution response organization on terms</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and</w:t>
      </w:r>
      <w:proofErr w:type="gramEnd"/>
      <w:r>
        <w:rPr>
          <w:rFonts w:ascii="Calibri" w:hAnsi="Calibri" w:cs="Calibri"/>
          <w:kern w:val="0"/>
          <w:szCs w:val="21"/>
        </w:rPr>
        <w:t xml:space="preserve"> clauses of the Agreement and on revision, extension and termination of the Agreement after</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the</w:t>
      </w:r>
      <w:proofErr w:type="gramEnd"/>
      <w:r>
        <w:rPr>
          <w:rFonts w:ascii="Calibri" w:hAnsi="Calibri" w:cs="Calibri"/>
          <w:kern w:val="0"/>
          <w:szCs w:val="21"/>
        </w:rPr>
        <w:t xml:space="preserve"> Agreement is signed;</w:t>
      </w:r>
    </w:p>
    <w:p w:rsidR="00C6748E" w:rsidRDefault="00C6748E" w:rsidP="00C6748E">
      <w:pPr>
        <w:autoSpaceDE w:val="0"/>
        <w:autoSpaceDN w:val="0"/>
        <w:adjustRightInd w:val="0"/>
        <w:jc w:val="left"/>
        <w:rPr>
          <w:rFonts w:ascii="Calibri" w:hAnsi="Calibri" w:cs="Calibri"/>
          <w:kern w:val="0"/>
          <w:szCs w:val="21"/>
        </w:rPr>
      </w:pP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与获得中国主管部门认可相应资质的船舶污染清除单位协商《船舶污染清除协议》的条件和条款，以及合同成立之后的对于该合同的修改、延期和终止；</w:t>
      </w: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To sign the Agreement for Ship Pollution Response on behalf of our company;</w:t>
      </w:r>
    </w:p>
    <w:p w:rsidR="00C6748E" w:rsidRDefault="00C6748E" w:rsidP="00C6748E">
      <w:pPr>
        <w:autoSpaceDE w:val="0"/>
        <w:autoSpaceDN w:val="0"/>
        <w:adjustRightInd w:val="0"/>
        <w:jc w:val="left"/>
        <w:rPr>
          <w:rFonts w:ascii="Calibri" w:hAnsi="Calibri" w:cs="Calibri"/>
          <w:kern w:val="0"/>
          <w:szCs w:val="21"/>
        </w:rPr>
      </w:pP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代理我司签署《船舶污染清除协议》；</w:t>
      </w: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To submit and to file the signed Agreement with PRC Maritime Safety Administrations in charge.</w:t>
      </w:r>
    </w:p>
    <w:p w:rsidR="00C6748E" w:rsidRDefault="00C6748E" w:rsidP="00C6748E">
      <w:pPr>
        <w:autoSpaceDE w:val="0"/>
        <w:autoSpaceDN w:val="0"/>
        <w:adjustRightInd w:val="0"/>
        <w:jc w:val="left"/>
        <w:rPr>
          <w:rFonts w:ascii="Calibri" w:hAnsi="Calibri" w:cs="Calibri"/>
          <w:kern w:val="0"/>
          <w:szCs w:val="21"/>
        </w:rPr>
      </w:pP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代理我司向主管海事局提交、宝贝已签署的《船舶污染清除协议》；</w:t>
      </w: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Under the instruction of our company, to pay the ship pollution response retainer fee under the</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Agreement and to collect the refunding of the said retainer fee according to the signed</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Agreement on behalf of our company; to receive the receipt of the said retainer fee;</w:t>
      </w:r>
    </w:p>
    <w:p w:rsidR="00C6748E" w:rsidRDefault="00C6748E" w:rsidP="00C6748E">
      <w:pPr>
        <w:autoSpaceDE w:val="0"/>
        <w:autoSpaceDN w:val="0"/>
        <w:adjustRightInd w:val="0"/>
        <w:jc w:val="left"/>
        <w:rPr>
          <w:rFonts w:ascii="Calibri" w:hAnsi="Calibri" w:cs="Calibri"/>
          <w:kern w:val="0"/>
          <w:szCs w:val="21"/>
        </w:rPr>
      </w:pP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根据我司指示，依据《船舶污染清除协议》之规定，代理我司向船舶污染清除单位支付船舶的协议费，代为收取退回的船舶的协议费；并领取有关付款收据；</w:t>
      </w: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 xml:space="preserve">To deal with any other issues relevant </w:t>
      </w:r>
      <w:proofErr w:type="spellStart"/>
      <w:r>
        <w:rPr>
          <w:rFonts w:ascii="Calibri" w:hAnsi="Calibri" w:cs="Calibri"/>
          <w:kern w:val="0"/>
          <w:szCs w:val="21"/>
        </w:rPr>
        <w:t>t</w:t>
      </w:r>
      <w:proofErr w:type="spellEnd"/>
      <w:r>
        <w:rPr>
          <w:rFonts w:ascii="Calibri" w:hAnsi="Calibri" w:cs="Calibri"/>
          <w:kern w:val="0"/>
          <w:szCs w:val="21"/>
        </w:rPr>
        <w:t xml:space="preserve"> the signing of the Agreement as instructed by our</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company</w:t>
      </w:r>
      <w:proofErr w:type="gramEnd"/>
      <w:r>
        <w:rPr>
          <w:rFonts w:ascii="Calibri" w:hAnsi="Calibri" w:cs="Calibri"/>
          <w:kern w:val="0"/>
          <w:szCs w:val="21"/>
        </w:rPr>
        <w:t>.</w:t>
      </w:r>
    </w:p>
    <w:p w:rsidR="00C6748E" w:rsidRDefault="00C6748E" w:rsidP="00C6748E">
      <w:pPr>
        <w:autoSpaceDE w:val="0"/>
        <w:autoSpaceDN w:val="0"/>
        <w:adjustRightInd w:val="0"/>
        <w:jc w:val="left"/>
        <w:rPr>
          <w:rFonts w:ascii="Calibri" w:hAnsi="Calibri" w:cs="Calibri"/>
          <w:kern w:val="0"/>
          <w:szCs w:val="21"/>
        </w:rPr>
      </w:pP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代为办理我司指示的与签署《船舶污染物清除</w:t>
      </w:r>
      <w:r>
        <w:rPr>
          <w:rFonts w:ascii="宋体" w:eastAsia="宋体" w:hAnsi="Calibri" w:cs="宋体"/>
          <w:kern w:val="0"/>
          <w:szCs w:val="21"/>
        </w:rPr>
        <w:t xml:space="preserve"> </w:t>
      </w:r>
      <w:r>
        <w:rPr>
          <w:rFonts w:ascii="宋体" w:eastAsia="宋体" w:hAnsi="Calibri" w:cs="宋体" w:hint="eastAsia"/>
          <w:kern w:val="0"/>
          <w:szCs w:val="21"/>
        </w:rPr>
        <w:t>协议》有关的其他事务；</w:t>
      </w: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This Authorization shall cease to be effective when the contracted ship departs from the service</w:t>
      </w:r>
    </w:p>
    <w:p w:rsidR="00C6748E" w:rsidRDefault="00C6748E" w:rsidP="00C6748E">
      <w:pPr>
        <w:autoSpaceDE w:val="0"/>
        <w:autoSpaceDN w:val="0"/>
        <w:adjustRightInd w:val="0"/>
        <w:jc w:val="left"/>
        <w:rPr>
          <w:rFonts w:ascii="Calibri" w:hAnsi="Calibri" w:cs="Calibri"/>
          <w:kern w:val="0"/>
          <w:szCs w:val="21"/>
        </w:rPr>
      </w:pPr>
      <w:proofErr w:type="gramStart"/>
      <w:r>
        <w:rPr>
          <w:rFonts w:ascii="Calibri" w:hAnsi="Calibri" w:cs="Calibri"/>
          <w:kern w:val="0"/>
          <w:szCs w:val="21"/>
        </w:rPr>
        <w:t>zone</w:t>
      </w:r>
      <w:proofErr w:type="gramEnd"/>
      <w:r>
        <w:rPr>
          <w:rFonts w:ascii="Calibri" w:hAnsi="Calibri" w:cs="Calibri"/>
          <w:kern w:val="0"/>
          <w:szCs w:val="21"/>
        </w:rPr>
        <w:t xml:space="preserve"> for a voyage Agreement, and this Authorization shall cease to be effective for a time</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Agreement when the term of the Agreement as agreed expires.</w:t>
      </w:r>
    </w:p>
    <w:p w:rsidR="00C6748E" w:rsidRDefault="00C6748E" w:rsidP="00C6748E">
      <w:pPr>
        <w:autoSpaceDE w:val="0"/>
        <w:autoSpaceDN w:val="0"/>
        <w:adjustRightInd w:val="0"/>
        <w:jc w:val="left"/>
        <w:rPr>
          <w:rFonts w:ascii="Calibri" w:hAnsi="Calibri" w:cs="Calibri"/>
          <w:kern w:val="0"/>
          <w:szCs w:val="21"/>
        </w:rPr>
      </w:pP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在签订航次《船舶污染清除协议》时，本授权委托书自所代理船舶驶离《船舶污染清除协议》的服务区域时失效；在签订固定期限的《船舶污染清除协议》时，本授权委托书在双方约定的合同期限届满时失效。</w:t>
      </w: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委托人：</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Principal:</w:t>
      </w:r>
    </w:p>
    <w:p w:rsidR="00C6748E" w:rsidRDefault="00C6748E" w:rsidP="00C6748E">
      <w:pPr>
        <w:autoSpaceDE w:val="0"/>
        <w:autoSpaceDN w:val="0"/>
        <w:adjustRightInd w:val="0"/>
        <w:jc w:val="left"/>
        <w:rPr>
          <w:rFonts w:ascii="宋体" w:eastAsia="宋体" w:hAnsi="Calibri" w:cs="宋体"/>
          <w:kern w:val="0"/>
          <w:szCs w:val="21"/>
        </w:rPr>
      </w:pPr>
      <w:r>
        <w:rPr>
          <w:rFonts w:ascii="宋体" w:eastAsia="宋体" w:hAnsi="Calibri" w:cs="宋体" w:hint="eastAsia"/>
          <w:kern w:val="0"/>
          <w:szCs w:val="21"/>
        </w:rPr>
        <w:t>法定代表人：</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Legal representative:</w:t>
      </w:r>
    </w:p>
    <w:p w:rsidR="00C6748E" w:rsidRDefault="00C6748E" w:rsidP="00C6748E">
      <w:pPr>
        <w:autoSpaceDE w:val="0"/>
        <w:autoSpaceDN w:val="0"/>
        <w:adjustRightInd w:val="0"/>
        <w:jc w:val="left"/>
        <w:rPr>
          <w:rFonts w:ascii="Calibri" w:hAnsi="Calibri" w:cs="Calibri"/>
          <w:kern w:val="0"/>
          <w:szCs w:val="21"/>
        </w:rPr>
      </w:pPr>
      <w:r>
        <w:rPr>
          <w:rFonts w:ascii="Calibri" w:hAnsi="Calibri" w:cs="Calibri"/>
          <w:kern w:val="0"/>
          <w:szCs w:val="21"/>
        </w:rPr>
        <w:t>(Signature of legal representative and company seal)</w:t>
      </w:r>
    </w:p>
    <w:p w:rsidR="00C6748E" w:rsidRDefault="00C6748E" w:rsidP="00C6748E">
      <w:pPr>
        <w:autoSpaceDE w:val="0"/>
        <w:autoSpaceDN w:val="0"/>
        <w:adjustRightInd w:val="0"/>
        <w:jc w:val="left"/>
        <w:rPr>
          <w:rFonts w:ascii="Calibri" w:hAnsi="Calibri" w:cs="Calibri"/>
          <w:kern w:val="0"/>
          <w:szCs w:val="21"/>
        </w:rPr>
      </w:pPr>
      <w:r>
        <w:rPr>
          <w:rFonts w:ascii="宋体" w:eastAsia="宋体" w:hAnsi="Calibri" w:cs="宋体" w:hint="eastAsia"/>
          <w:kern w:val="0"/>
          <w:szCs w:val="21"/>
        </w:rPr>
        <w:t>日期（</w:t>
      </w:r>
      <w:r>
        <w:rPr>
          <w:rFonts w:ascii="Calibri" w:hAnsi="Calibri" w:cs="Calibri"/>
          <w:kern w:val="0"/>
          <w:szCs w:val="21"/>
        </w:rPr>
        <w:t>Date</w:t>
      </w:r>
      <w:r>
        <w:rPr>
          <w:rFonts w:ascii="宋体" w:eastAsia="宋体" w:hAnsi="Calibri" w:cs="宋体" w:hint="eastAsia"/>
          <w:kern w:val="0"/>
          <w:szCs w:val="21"/>
        </w:rPr>
        <w:t>）</w:t>
      </w:r>
      <w:r>
        <w:rPr>
          <w:rFonts w:ascii="Calibri" w:hAnsi="Calibri" w:cs="Calibri"/>
          <w:kern w:val="0"/>
          <w:szCs w:val="21"/>
        </w:rPr>
        <w:t>:</w:t>
      </w:r>
    </w:p>
    <w:p w:rsidR="00C6748E" w:rsidRPr="00C6748E" w:rsidRDefault="00C6748E" w:rsidP="00C6748E">
      <w:pPr>
        <w:autoSpaceDE w:val="0"/>
        <w:autoSpaceDN w:val="0"/>
        <w:adjustRightInd w:val="0"/>
        <w:jc w:val="left"/>
        <w:rPr>
          <w:rFonts w:ascii="Calibri" w:hAnsi="Calibri" w:cs="Calibri"/>
          <w:color w:val="000000"/>
          <w:kern w:val="0"/>
          <w:sz w:val="24"/>
          <w:szCs w:val="24"/>
          <w:lang w:val="en-GB"/>
        </w:rPr>
      </w:pPr>
    </w:p>
    <w:sectPr w:rsidR="00C6748E" w:rsidRPr="00C6748E" w:rsidSect="00383B7E">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5AF" w:rsidRDefault="00E715AF" w:rsidP="006D20DD">
      <w:r>
        <w:separator/>
      </w:r>
    </w:p>
  </w:endnote>
  <w:endnote w:type="continuationSeparator" w:id="0">
    <w:p w:rsidR="00E715AF" w:rsidRDefault="00E715AF" w:rsidP="006D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altName w:val="Times New Roman"/>
    <w:panose1 w:val="00000000000000000000"/>
    <w:charset w:val="00"/>
    <w:family w:val="roman"/>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Bold">
    <w:altName w:val="Arial Unicode MS"/>
    <w:panose1 w:val="00000000000000000000"/>
    <w:charset w:val="86"/>
    <w:family w:val="auto"/>
    <w:notTrueType/>
    <w:pitch w:val="default"/>
    <w:sig w:usb0="00000000"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197063"/>
      <w:docPartObj>
        <w:docPartGallery w:val="Page Numbers (Bottom of Page)"/>
        <w:docPartUnique/>
      </w:docPartObj>
    </w:sdtPr>
    <w:sdtEndPr/>
    <w:sdtContent>
      <w:sdt>
        <w:sdtPr>
          <w:id w:val="-1769616900"/>
          <w:docPartObj>
            <w:docPartGallery w:val="Page Numbers (Top of Page)"/>
            <w:docPartUnique/>
          </w:docPartObj>
        </w:sdtPr>
        <w:sdtEndPr/>
        <w:sdtContent>
          <w:p w:rsidR="00640EA7" w:rsidRDefault="00640EA7">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F20536">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20536">
              <w:rPr>
                <w:b/>
                <w:bCs/>
                <w:noProof/>
              </w:rPr>
              <w:t>10</w:t>
            </w:r>
            <w:r>
              <w:rPr>
                <w:b/>
                <w:bCs/>
                <w:sz w:val="24"/>
                <w:szCs w:val="24"/>
              </w:rPr>
              <w:fldChar w:fldCharType="end"/>
            </w:r>
          </w:p>
        </w:sdtContent>
      </w:sdt>
    </w:sdtContent>
  </w:sdt>
  <w:p w:rsidR="00640EA7" w:rsidRPr="006D20DD" w:rsidRDefault="00640EA7">
    <w:pPr>
      <w:pStyle w:val="a5"/>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5AF" w:rsidRDefault="00E715AF" w:rsidP="006D20DD">
      <w:r>
        <w:separator/>
      </w:r>
    </w:p>
  </w:footnote>
  <w:footnote w:type="continuationSeparator" w:id="0">
    <w:p w:rsidR="00E715AF" w:rsidRDefault="00E715AF" w:rsidP="006D2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A7" w:rsidRDefault="00640EA7">
    <w:pPr>
      <w:pStyle w:val="a4"/>
      <w:jc w:val="right"/>
    </w:pPr>
  </w:p>
  <w:p w:rsidR="00640EA7" w:rsidRPr="00383B7E" w:rsidRDefault="00437D1F" w:rsidP="00383B7E">
    <w:pPr>
      <w:pStyle w:val="a4"/>
      <w:jc w:val="left"/>
      <w:rPr>
        <w:sz w:val="32"/>
        <w:u w:val="thick" w:color="800000"/>
      </w:rPr>
    </w:pPr>
    <w:r>
      <w:rPr>
        <w:rFonts w:ascii="Calibri" w:hAnsi="Calibri" w:cs="Calibri"/>
        <w:b/>
        <w:kern w:val="0"/>
        <w:sz w:val="32"/>
        <w:szCs w:val="28"/>
        <w:u w:val="thick" w:color="800000"/>
      </w:rPr>
      <w:t>SHSC</w:t>
    </w:r>
    <w:r w:rsidR="00640EA7" w:rsidRPr="00383B7E">
      <w:rPr>
        <w:rFonts w:ascii="Calibri" w:hAnsi="Calibri" w:cs="Calibri"/>
        <w:b/>
        <w:kern w:val="0"/>
        <w:sz w:val="32"/>
        <w:szCs w:val="28"/>
        <w:u w:val="thick" w:color="800000"/>
      </w:rPr>
      <w:t xml:space="preserve"> version 1.0</w:t>
    </w:r>
    <w:r w:rsidR="00640EA7" w:rsidRPr="00383B7E">
      <w:rPr>
        <w:b/>
        <w:noProof/>
        <w:sz w:val="32"/>
        <w:u w:val="thick" w:color="800000"/>
      </w:rPr>
      <w:t xml:space="preserve"> </w:t>
    </w:r>
    <w:r w:rsidR="00640EA7" w:rsidRPr="00383B7E">
      <w:rPr>
        <w:b/>
        <w:noProof/>
        <w:sz w:val="32"/>
        <w:u w:val="thick" w:color="800000"/>
      </w:rPr>
      <mc:AlternateContent>
        <mc:Choice Requires="wps">
          <w:drawing>
            <wp:anchor distT="0" distB="0" distL="114300" distR="114300" simplePos="0" relativeHeight="251664384" behindDoc="0" locked="0" layoutInCell="1" allowOverlap="1" wp14:anchorId="3BAAE46F" wp14:editId="260A392A">
              <wp:simplePos x="0" y="0"/>
              <wp:positionH relativeFrom="column">
                <wp:posOffset>1143000</wp:posOffset>
              </wp:positionH>
              <wp:positionV relativeFrom="paragraph">
                <wp:posOffset>10026501</wp:posOffset>
              </wp:positionV>
              <wp:extent cx="5257459" cy="254149"/>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57459" cy="2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EA7" w:rsidRDefault="00640EA7" w:rsidP="00383B7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3BAAE46F" id="_x0000_t202" coordsize="21600,21600" o:spt="202" path="m,l,21600r21600,l21600,xe">
              <v:stroke joinstyle="miter"/>
              <v:path gradientshapeok="t" o:connecttype="rect"/>
            </v:shapetype>
            <v:shape id="文本框 1" o:spid="_x0000_s1026" type="#_x0000_t202" style="position:absolute;margin-left:90pt;margin-top:789.5pt;width:413.95pt;height:20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SijgIAAF8FAAAOAAAAZHJzL2Uyb0RvYy54bWysVM1uEzEQviPxDpbvZJOQtHTVTRVSBSFF&#10;bUWLena8drPC9hjbyW54AHgDTly481x9DsbeTVIFLkVcdscz33yeX59fNFqRjXC+AlPQQa9PiTAc&#10;yso8FPTj3fzVG0p8YKZkCowo6FZ4ejF5+eK8trkYwgpUKRxBEuPz2hZ0FYLNs8zzldDM98AKg0YJ&#10;TrOAR/eQlY7VyK5VNuz3T7IaXGkdcOE9ai9bI50kfikFD9dSehGIKijGFtLXpe8yfrPJOcsfHLOr&#10;indhsH+IQrPK4KV7qksWGFm76g8qXXEHHmTocdAZSFlxkXLAbAb9o2xuV8yKlAsWx9t9mfz/o+VX&#10;mxtHqhJ7R4lhGlv0+P3b449fjz+/kkEsT219jqhbi7jQvIUmQju9R2XMupFOxz/mQ9COhd7uiyua&#10;QDgqx8Px6Wh8RglH23A8GozOIk128LbOh3cCNIlCQR02L9WUbRY+tNAdJF5mYF4phXqWK0Pqgp68&#10;HveTw96C5MpEgEij0NHEjNrIkxS2SrQkH4TEUqQEoiINoZgpRzYMx4dxLkxIuSdeREeUxCCe49jh&#10;D1E9x7nNY3czmLB31pUBl7I/Crv8tAtZtnis+ZO8oxiaZdN1dAnlFhvtoN0Ub/m8wm4smA83zOFq&#10;YG9x3cM1fqQCrDp0EiUrcF/+po94nFi0UlLjqhXUf14zJyhR7w3O8tlgNIq7mQ6j8ekQD+6pZZkO&#10;qDVrPQNsBc4qRpbEiA1qJ0oH+h5fhGm8EU3McLy3oMudOAvt8uOLwsV0mkC4iZaFhbm1PFLHzsQ5&#10;u2vumbPdMAYc4yvYLSTLj2ayxUZPA9N1AFmlgY3FbSvaFR23OI189+LEZ+LpOaEO7+LkNwAAAP//&#10;AwBQSwMEFAAGAAgAAAAhAAoiXQ3gAAAADgEAAA8AAABkcnMvZG93bnJldi54bWxMT0FuwjAQvFfq&#10;H6yt1FuxSdUAIQ5CSFVvSKVw6M3EbhwaryPbgbSv73Kit5md0exMuRpdx84mxNajhOlEADNYe91i&#10;I2H/8fo0BxaTQq06j0bCj4mwqu7vSlVof8F3c96lhlEIxkJJsCn1BeextsapOPG9QdK+fHAqEQ0N&#10;10FdKNx1PBMi5061SB+s6s3Gmvp7NzgJ4bDN1pvT52HI3vhvY/fDs863Uj4+jOslsGTGdDPDtT5V&#10;h4o6Hf2AOrKO+FzQlkTgZbYgdLUIMVsAOxLKp3TjVcn/z6j+AAAA//8DAFBLAQItABQABgAIAAAA&#10;IQC2gziS/gAAAOEBAAATAAAAAAAAAAAAAAAAAAAAAABbQ29udGVudF9UeXBlc10ueG1sUEsBAi0A&#10;FAAGAAgAAAAhADj9If/WAAAAlAEAAAsAAAAAAAAAAAAAAAAALwEAAF9yZWxzLy5yZWxzUEsBAi0A&#10;FAAGAAgAAAAhAJ9ktKKOAgAAXwUAAA4AAAAAAAAAAAAAAAAALgIAAGRycy9lMm9Eb2MueG1sUEsB&#10;Ai0AFAAGAAgAAAAhAAoiXQ3gAAAADgEAAA8AAAAAAAAAAAAAAAAA6AQAAGRycy9kb3ducmV2Lnht&#10;bFBLBQYAAAAABAAEAPMAAAD1BQAAAAA=&#10;" filled="f" stroked="f" strokeweight=".5pt">
              <v:textbox inset=",,,0">
                <w:txbxContent>
                  <w:p w:rsidR="00640EA7" w:rsidRDefault="00640EA7" w:rsidP="00383B7E">
                    <w:pPr>
                      <w:jc w:val="right"/>
                      <w:rPr>
                        <w:color w:val="808080" w:themeColor="background1" w:themeShade="80"/>
                      </w:rPr>
                    </w:pPr>
                  </w:p>
                </w:txbxContent>
              </v:textbox>
            </v:shape>
          </w:pict>
        </mc:Fallback>
      </mc:AlternateContent>
    </w:r>
    <w:r w:rsidR="00640EA7" w:rsidRPr="00383B7E">
      <w:rPr>
        <w:b/>
        <w:noProof/>
        <w:sz w:val="32"/>
        <w:u w:val="thick" w:color="8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B5"/>
    <w:rsid w:val="00043BD2"/>
    <w:rsid w:val="001B298E"/>
    <w:rsid w:val="00254051"/>
    <w:rsid w:val="003209EE"/>
    <w:rsid w:val="00383B7E"/>
    <w:rsid w:val="0042137E"/>
    <w:rsid w:val="00437D1F"/>
    <w:rsid w:val="00463E2B"/>
    <w:rsid w:val="00601641"/>
    <w:rsid w:val="00640EA7"/>
    <w:rsid w:val="00672168"/>
    <w:rsid w:val="006A1C5E"/>
    <w:rsid w:val="006D20DD"/>
    <w:rsid w:val="006F3641"/>
    <w:rsid w:val="007B0EC0"/>
    <w:rsid w:val="007F43B0"/>
    <w:rsid w:val="0086208A"/>
    <w:rsid w:val="009A6241"/>
    <w:rsid w:val="00A22AB5"/>
    <w:rsid w:val="00AA11C0"/>
    <w:rsid w:val="00AD2EC2"/>
    <w:rsid w:val="00AF3CA4"/>
    <w:rsid w:val="00B51812"/>
    <w:rsid w:val="00C6748E"/>
    <w:rsid w:val="00D66A59"/>
    <w:rsid w:val="00DD76C8"/>
    <w:rsid w:val="00E715AF"/>
    <w:rsid w:val="00EC70B8"/>
    <w:rsid w:val="00F2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1AFA4-FCC4-484B-924A-67D0A232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D2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D20DD"/>
    <w:rPr>
      <w:sz w:val="18"/>
      <w:szCs w:val="18"/>
    </w:rPr>
  </w:style>
  <w:style w:type="paragraph" w:styleId="a5">
    <w:name w:val="footer"/>
    <w:basedOn w:val="a"/>
    <w:link w:val="Char0"/>
    <w:uiPriority w:val="99"/>
    <w:unhideWhenUsed/>
    <w:rsid w:val="006D20DD"/>
    <w:pPr>
      <w:tabs>
        <w:tab w:val="center" w:pos="4153"/>
        <w:tab w:val="right" w:pos="8306"/>
      </w:tabs>
      <w:snapToGrid w:val="0"/>
      <w:jc w:val="left"/>
    </w:pPr>
    <w:rPr>
      <w:sz w:val="18"/>
      <w:szCs w:val="18"/>
    </w:rPr>
  </w:style>
  <w:style w:type="character" w:customStyle="1" w:styleId="Char0">
    <w:name w:val="页脚 Char"/>
    <w:basedOn w:val="a0"/>
    <w:link w:val="a5"/>
    <w:uiPriority w:val="99"/>
    <w:rsid w:val="006D20DD"/>
    <w:rPr>
      <w:sz w:val="18"/>
      <w:szCs w:val="18"/>
    </w:rPr>
  </w:style>
  <w:style w:type="character" w:styleId="a6">
    <w:name w:val="Placeholder Text"/>
    <w:basedOn w:val="a0"/>
    <w:uiPriority w:val="99"/>
    <w:semiHidden/>
    <w:rsid w:val="006D20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2637</Words>
  <Characters>15032</Characters>
  <Application>Microsoft Office Word</Application>
  <DocSecurity>0</DocSecurity>
  <Lines>125</Lines>
  <Paragraphs>35</Paragraphs>
  <ScaleCrop>false</ScaleCrop>
  <Company/>
  <LinksUpToDate>false</LinksUpToDate>
  <CharactersWithSpaces>17634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wiliam peng</dc:creator>
  <cp:keywords/>
  <dc:description/>
  <cp:lastModifiedBy>Windows 用户</cp:lastModifiedBy>
  <cp:revision>4</cp:revision>
  <cp:lastPrinted>2016-12-21T08:59:00Z</cp:lastPrinted>
  <dcterms:created xsi:type="dcterms:W3CDTF">2018-03-03T03:57:00Z</dcterms:created>
  <dcterms:modified xsi:type="dcterms:W3CDTF">2018-03-03T04:21:00Z</dcterms:modified>
</cp:coreProperties>
</file>